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F20" w:rsidRPr="00FD77CB" w:rsidRDefault="00543170" w:rsidP="001D2F20">
      <w:pPr>
        <w:spacing w:after="25" w:line="259" w:lineRule="auto"/>
      </w:pPr>
      <w:r>
        <w:rPr>
          <w:noProof/>
        </w:rPr>
        <w:drawing>
          <wp:inline distT="0" distB="0" distL="0" distR="0">
            <wp:extent cx="5755640" cy="8142692"/>
            <wp:effectExtent l="0" t="0" r="0" b="0"/>
            <wp:docPr id="1" name="Рисунок 1" descr="C:\Users\Завуч Моно\Desktop\Сканированные\2021-09-05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 Моно\Desktop\Сканированные\2021-09-05-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814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170" w:rsidRDefault="00543170" w:rsidP="00DA6A2E">
      <w:pPr>
        <w:jc w:val="both"/>
        <w:rPr>
          <w:rFonts w:eastAsia="Times New Roman"/>
          <w:sz w:val="28"/>
          <w:szCs w:val="28"/>
        </w:rPr>
      </w:pPr>
    </w:p>
    <w:p w:rsidR="00543170" w:rsidRDefault="00543170" w:rsidP="00DA6A2E">
      <w:pPr>
        <w:jc w:val="both"/>
        <w:rPr>
          <w:rFonts w:eastAsia="Times New Roman"/>
          <w:sz w:val="28"/>
          <w:szCs w:val="28"/>
        </w:rPr>
      </w:pPr>
    </w:p>
    <w:p w:rsidR="00543170" w:rsidRDefault="00543170" w:rsidP="00DA6A2E">
      <w:pPr>
        <w:jc w:val="both"/>
        <w:rPr>
          <w:rFonts w:eastAsia="Times New Roman"/>
          <w:sz w:val="28"/>
          <w:szCs w:val="28"/>
        </w:rPr>
      </w:pPr>
    </w:p>
    <w:p w:rsidR="00543170" w:rsidRDefault="00543170" w:rsidP="00DA6A2E">
      <w:pPr>
        <w:jc w:val="both"/>
        <w:rPr>
          <w:rFonts w:eastAsia="Times New Roman"/>
          <w:sz w:val="28"/>
          <w:szCs w:val="28"/>
        </w:rPr>
      </w:pPr>
    </w:p>
    <w:p w:rsidR="00543170" w:rsidRDefault="00543170" w:rsidP="00DA6A2E">
      <w:pPr>
        <w:jc w:val="both"/>
        <w:rPr>
          <w:rFonts w:eastAsia="Times New Roman"/>
          <w:sz w:val="28"/>
          <w:szCs w:val="28"/>
        </w:rPr>
      </w:pPr>
    </w:p>
    <w:p w:rsidR="00543170" w:rsidRDefault="00543170" w:rsidP="00DA6A2E">
      <w:pPr>
        <w:jc w:val="both"/>
        <w:rPr>
          <w:rFonts w:eastAsia="Times New Roman"/>
          <w:sz w:val="28"/>
          <w:szCs w:val="28"/>
        </w:rPr>
      </w:pPr>
    </w:p>
    <w:p w:rsidR="00543170" w:rsidRDefault="00543170" w:rsidP="00DA6A2E">
      <w:pPr>
        <w:jc w:val="both"/>
        <w:rPr>
          <w:rFonts w:eastAsia="Times New Roman"/>
          <w:sz w:val="28"/>
          <w:szCs w:val="28"/>
        </w:rPr>
      </w:pPr>
    </w:p>
    <w:p w:rsidR="002838DD" w:rsidRPr="00662EDB" w:rsidRDefault="006D4841" w:rsidP="00543170">
      <w:pPr>
        <w:jc w:val="center"/>
        <w:rPr>
          <w:sz w:val="28"/>
          <w:szCs w:val="28"/>
        </w:rPr>
      </w:pPr>
      <w:r w:rsidRPr="00662EDB">
        <w:rPr>
          <w:rFonts w:eastAsia="Times New Roman"/>
          <w:sz w:val="28"/>
          <w:szCs w:val="28"/>
        </w:rPr>
        <w:lastRenderedPageBreak/>
        <w:t>СОДЕРЖАНИЕ</w:t>
      </w:r>
      <w:bookmarkStart w:id="0" w:name="_GoBack"/>
      <w:bookmarkEnd w:id="0"/>
    </w:p>
    <w:p w:rsidR="002838DD" w:rsidRPr="00662EDB" w:rsidRDefault="002838DD" w:rsidP="00DA6A2E">
      <w:pPr>
        <w:jc w:val="both"/>
        <w:rPr>
          <w:sz w:val="28"/>
          <w:szCs w:val="28"/>
        </w:rPr>
      </w:pPr>
    </w:p>
    <w:p w:rsidR="002838DD" w:rsidRPr="00A11B21" w:rsidRDefault="00546B5F" w:rsidP="00DA6A2E">
      <w:pPr>
        <w:jc w:val="both"/>
        <w:rPr>
          <w:rFonts w:eastAsia="Times New Roman"/>
          <w:sz w:val="28"/>
          <w:szCs w:val="28"/>
        </w:rPr>
      </w:pPr>
      <w:r w:rsidRPr="00A11B21">
        <w:rPr>
          <w:rFonts w:eastAsia="Times New Roman"/>
          <w:b/>
          <w:sz w:val="28"/>
          <w:szCs w:val="28"/>
        </w:rPr>
        <w:t>1.</w:t>
      </w:r>
      <w:r w:rsidR="00DA6A2E">
        <w:rPr>
          <w:rFonts w:eastAsia="Times New Roman"/>
          <w:b/>
          <w:sz w:val="28"/>
          <w:szCs w:val="28"/>
        </w:rPr>
        <w:t xml:space="preserve">     </w:t>
      </w:r>
      <w:r w:rsidR="005F395D">
        <w:rPr>
          <w:rFonts w:eastAsia="Times New Roman"/>
          <w:b/>
          <w:sz w:val="28"/>
          <w:szCs w:val="28"/>
        </w:rPr>
        <w:t xml:space="preserve">Целевой раздел </w:t>
      </w:r>
      <w:r w:rsidR="00676B91" w:rsidRPr="00A11B21">
        <w:rPr>
          <w:rFonts w:eastAsia="Times New Roman"/>
          <w:b/>
          <w:sz w:val="28"/>
          <w:szCs w:val="28"/>
        </w:rPr>
        <w:t xml:space="preserve"> программы</w:t>
      </w:r>
      <w:r w:rsidR="005F395D">
        <w:rPr>
          <w:rFonts w:eastAsia="Times New Roman"/>
          <w:b/>
          <w:sz w:val="28"/>
          <w:szCs w:val="28"/>
        </w:rPr>
        <w:t xml:space="preserve"> дополнительного образования</w:t>
      </w:r>
      <w:r w:rsidR="006D4841" w:rsidRPr="00A11B21">
        <w:rPr>
          <w:rFonts w:eastAsia="Times New Roman"/>
          <w:sz w:val="28"/>
          <w:szCs w:val="28"/>
        </w:rPr>
        <w:t>.</w:t>
      </w:r>
    </w:p>
    <w:p w:rsidR="002838DD" w:rsidRPr="00A11B21" w:rsidRDefault="006D4841" w:rsidP="00DA6A2E">
      <w:pPr>
        <w:rPr>
          <w:rFonts w:eastAsia="Times New Roman"/>
          <w:sz w:val="28"/>
          <w:szCs w:val="28"/>
        </w:rPr>
      </w:pPr>
      <w:r w:rsidRPr="00A11B21">
        <w:rPr>
          <w:rFonts w:eastAsia="Times New Roman"/>
          <w:sz w:val="28"/>
          <w:szCs w:val="28"/>
        </w:rPr>
        <w:t>1.1.  Пояснительная записка ………………………………</w:t>
      </w:r>
      <w:r w:rsidR="00414A2F" w:rsidRPr="00A11B21">
        <w:rPr>
          <w:rFonts w:eastAsia="Times New Roman"/>
          <w:sz w:val="28"/>
          <w:szCs w:val="28"/>
        </w:rPr>
        <w:t>………</w:t>
      </w:r>
      <w:r w:rsidR="00E358EC" w:rsidRPr="00A11B21">
        <w:rPr>
          <w:rFonts w:eastAsia="Times New Roman"/>
          <w:sz w:val="28"/>
          <w:szCs w:val="28"/>
        </w:rPr>
        <w:t>…</w:t>
      </w:r>
      <w:r w:rsidR="00DA6A2E">
        <w:rPr>
          <w:rFonts w:eastAsia="Times New Roman"/>
          <w:sz w:val="28"/>
          <w:szCs w:val="28"/>
        </w:rPr>
        <w:t>…....</w:t>
      </w:r>
      <w:r w:rsidR="005F395D">
        <w:rPr>
          <w:rFonts w:eastAsia="Times New Roman"/>
          <w:sz w:val="28"/>
          <w:szCs w:val="28"/>
        </w:rPr>
        <w:t>3</w:t>
      </w:r>
    </w:p>
    <w:p w:rsidR="002838DD" w:rsidRPr="00A11B21" w:rsidRDefault="006D4841" w:rsidP="00DA6A2E">
      <w:pPr>
        <w:jc w:val="both"/>
        <w:rPr>
          <w:rFonts w:eastAsia="Times New Roman"/>
          <w:sz w:val="28"/>
          <w:szCs w:val="28"/>
        </w:rPr>
      </w:pPr>
      <w:r w:rsidRPr="00A11B21">
        <w:rPr>
          <w:rFonts w:eastAsia="Times New Roman"/>
          <w:sz w:val="28"/>
          <w:szCs w:val="28"/>
        </w:rPr>
        <w:t>1.2.  Цели и задачи дополнительного</w:t>
      </w:r>
      <w:r w:rsidR="00C85732">
        <w:rPr>
          <w:rFonts w:eastAsia="Times New Roman"/>
          <w:sz w:val="28"/>
          <w:szCs w:val="28"/>
        </w:rPr>
        <w:t xml:space="preserve"> </w:t>
      </w:r>
      <w:r w:rsidR="00E358EC" w:rsidRPr="00A11B21">
        <w:rPr>
          <w:rFonts w:eastAsia="Times New Roman"/>
          <w:sz w:val="28"/>
          <w:szCs w:val="28"/>
        </w:rPr>
        <w:t>образования</w:t>
      </w:r>
      <w:r w:rsidR="005F395D">
        <w:rPr>
          <w:rFonts w:eastAsia="Times New Roman"/>
          <w:sz w:val="28"/>
          <w:szCs w:val="28"/>
        </w:rPr>
        <w:t>…..</w:t>
      </w:r>
      <w:r w:rsidR="00DB7434" w:rsidRPr="00A11B21">
        <w:rPr>
          <w:rFonts w:eastAsia="Times New Roman"/>
          <w:sz w:val="28"/>
          <w:szCs w:val="28"/>
        </w:rPr>
        <w:t>……………</w:t>
      </w:r>
      <w:r w:rsidR="00DA6A2E">
        <w:rPr>
          <w:rFonts w:eastAsia="Times New Roman"/>
          <w:sz w:val="28"/>
          <w:szCs w:val="28"/>
        </w:rPr>
        <w:t>……..</w:t>
      </w:r>
      <w:r w:rsidR="005E0CD6">
        <w:rPr>
          <w:rFonts w:eastAsia="Times New Roman"/>
          <w:sz w:val="28"/>
          <w:szCs w:val="28"/>
        </w:rPr>
        <w:t>4-5</w:t>
      </w:r>
    </w:p>
    <w:p w:rsidR="002838DD" w:rsidRPr="00A11B21" w:rsidRDefault="00DB7434" w:rsidP="00DA6A2E">
      <w:pPr>
        <w:rPr>
          <w:sz w:val="28"/>
          <w:szCs w:val="28"/>
        </w:rPr>
      </w:pPr>
      <w:r w:rsidRPr="00A11B21">
        <w:rPr>
          <w:rFonts w:eastAsia="Times New Roman"/>
          <w:sz w:val="28"/>
          <w:szCs w:val="28"/>
        </w:rPr>
        <w:t>1.3.</w:t>
      </w:r>
      <w:r w:rsidR="00DA6A2E">
        <w:rPr>
          <w:rFonts w:eastAsia="Times New Roman"/>
          <w:sz w:val="28"/>
          <w:szCs w:val="28"/>
        </w:rPr>
        <w:t xml:space="preserve">  </w:t>
      </w:r>
      <w:r w:rsidR="006D4841" w:rsidRPr="00A11B21">
        <w:rPr>
          <w:rFonts w:eastAsia="Times New Roman"/>
          <w:sz w:val="28"/>
          <w:szCs w:val="28"/>
        </w:rPr>
        <w:t>Концептуальная основа дополнительного</w:t>
      </w:r>
      <w:r w:rsidR="003505D1">
        <w:rPr>
          <w:rFonts w:eastAsia="Times New Roman"/>
          <w:sz w:val="28"/>
          <w:szCs w:val="28"/>
        </w:rPr>
        <w:t xml:space="preserve"> </w:t>
      </w:r>
      <w:r w:rsidRPr="00A11B21">
        <w:rPr>
          <w:rFonts w:eastAsia="Times New Roman"/>
          <w:sz w:val="28"/>
          <w:szCs w:val="28"/>
        </w:rPr>
        <w:t>образования школы</w:t>
      </w:r>
      <w:r w:rsidR="00DA6A2E">
        <w:rPr>
          <w:rFonts w:eastAsia="Times New Roman"/>
          <w:sz w:val="28"/>
          <w:szCs w:val="28"/>
        </w:rPr>
        <w:t xml:space="preserve"> …..5</w:t>
      </w:r>
      <w:r w:rsidR="005E0CD6">
        <w:rPr>
          <w:rFonts w:eastAsia="Times New Roman"/>
          <w:sz w:val="28"/>
          <w:szCs w:val="28"/>
        </w:rPr>
        <w:t>-7</w:t>
      </w:r>
    </w:p>
    <w:p w:rsidR="002838DD" w:rsidRPr="00A11B21" w:rsidRDefault="002838DD" w:rsidP="00DA6A2E">
      <w:pPr>
        <w:jc w:val="both"/>
        <w:rPr>
          <w:sz w:val="28"/>
          <w:szCs w:val="28"/>
        </w:rPr>
      </w:pPr>
    </w:p>
    <w:p w:rsidR="002838DD" w:rsidRPr="00A11B21" w:rsidRDefault="00546B5F" w:rsidP="00DA6A2E">
      <w:pPr>
        <w:rPr>
          <w:rFonts w:eastAsia="Times New Roman"/>
          <w:b/>
          <w:sz w:val="28"/>
          <w:szCs w:val="28"/>
        </w:rPr>
      </w:pPr>
      <w:r w:rsidRPr="00A11B21">
        <w:rPr>
          <w:rFonts w:eastAsia="Times New Roman"/>
          <w:b/>
          <w:sz w:val="28"/>
          <w:szCs w:val="28"/>
        </w:rPr>
        <w:t>2.</w:t>
      </w:r>
      <w:r w:rsidR="00DA6A2E">
        <w:rPr>
          <w:rFonts w:eastAsia="Times New Roman"/>
          <w:b/>
          <w:sz w:val="28"/>
          <w:szCs w:val="28"/>
        </w:rPr>
        <w:t xml:space="preserve">     </w:t>
      </w:r>
      <w:r w:rsidR="006D4841" w:rsidRPr="00A11B21">
        <w:rPr>
          <w:rFonts w:eastAsia="Times New Roman"/>
          <w:b/>
          <w:sz w:val="28"/>
          <w:szCs w:val="28"/>
        </w:rPr>
        <w:t xml:space="preserve">Содержательный </w:t>
      </w:r>
      <w:r w:rsidR="00DA6A2E">
        <w:rPr>
          <w:rFonts w:eastAsia="Times New Roman"/>
          <w:b/>
          <w:sz w:val="28"/>
          <w:szCs w:val="28"/>
        </w:rPr>
        <w:t xml:space="preserve">    </w:t>
      </w:r>
      <w:r w:rsidR="006D4841" w:rsidRPr="00A11B21">
        <w:rPr>
          <w:rFonts w:eastAsia="Times New Roman"/>
          <w:b/>
          <w:sz w:val="28"/>
          <w:szCs w:val="28"/>
        </w:rPr>
        <w:t>раздел</w:t>
      </w:r>
      <w:r w:rsidR="00DA6A2E">
        <w:rPr>
          <w:rFonts w:eastAsia="Times New Roman"/>
          <w:b/>
          <w:sz w:val="28"/>
          <w:szCs w:val="28"/>
        </w:rPr>
        <w:t xml:space="preserve">    </w:t>
      </w:r>
      <w:r w:rsidR="006D4841" w:rsidRPr="00A11B21">
        <w:rPr>
          <w:rFonts w:eastAsia="Times New Roman"/>
          <w:b/>
          <w:sz w:val="28"/>
          <w:szCs w:val="28"/>
        </w:rPr>
        <w:t xml:space="preserve"> </w:t>
      </w:r>
      <w:r w:rsidR="00676B91" w:rsidRPr="00A11B21">
        <w:rPr>
          <w:rFonts w:eastAsia="Times New Roman"/>
          <w:b/>
          <w:sz w:val="28"/>
          <w:szCs w:val="28"/>
        </w:rPr>
        <w:t xml:space="preserve">образовательной </w:t>
      </w:r>
      <w:r w:rsidR="00DA6A2E">
        <w:rPr>
          <w:rFonts w:eastAsia="Times New Roman"/>
          <w:b/>
          <w:sz w:val="28"/>
          <w:szCs w:val="28"/>
        </w:rPr>
        <w:t xml:space="preserve">    </w:t>
      </w:r>
      <w:r w:rsidR="00676B91" w:rsidRPr="00A11B21">
        <w:rPr>
          <w:rFonts w:eastAsia="Times New Roman"/>
          <w:b/>
          <w:sz w:val="28"/>
          <w:szCs w:val="28"/>
        </w:rPr>
        <w:t>программы</w:t>
      </w:r>
      <w:r w:rsidR="005F395D">
        <w:rPr>
          <w:rFonts w:eastAsia="Times New Roman"/>
          <w:b/>
          <w:sz w:val="28"/>
          <w:szCs w:val="28"/>
        </w:rPr>
        <w:t xml:space="preserve"> дополнительного образования</w:t>
      </w:r>
      <w:r w:rsidR="00676B91" w:rsidRPr="00A11B21">
        <w:rPr>
          <w:rFonts w:eastAsia="Times New Roman"/>
          <w:sz w:val="28"/>
          <w:szCs w:val="28"/>
        </w:rPr>
        <w:t>.</w:t>
      </w:r>
    </w:p>
    <w:p w:rsidR="002838DD" w:rsidRPr="00A11B21" w:rsidRDefault="006D4841" w:rsidP="00DA6A2E">
      <w:pPr>
        <w:jc w:val="both"/>
        <w:rPr>
          <w:sz w:val="28"/>
          <w:szCs w:val="28"/>
        </w:rPr>
      </w:pPr>
      <w:r w:rsidRPr="00A11B21">
        <w:rPr>
          <w:rFonts w:eastAsia="Times New Roman"/>
          <w:sz w:val="28"/>
          <w:szCs w:val="28"/>
        </w:rPr>
        <w:t>2.1.</w:t>
      </w:r>
      <w:r w:rsidR="00DA6A2E">
        <w:rPr>
          <w:rFonts w:eastAsia="Times New Roman"/>
          <w:sz w:val="28"/>
          <w:szCs w:val="28"/>
        </w:rPr>
        <w:t xml:space="preserve">  </w:t>
      </w:r>
      <w:r w:rsidRPr="00A11B21">
        <w:rPr>
          <w:rFonts w:eastAsia="Times New Roman"/>
          <w:sz w:val="28"/>
          <w:szCs w:val="28"/>
        </w:rPr>
        <w:t>Содержание дополнительного</w:t>
      </w:r>
      <w:r w:rsidR="005F395D">
        <w:rPr>
          <w:rFonts w:eastAsia="Times New Roman"/>
          <w:sz w:val="28"/>
          <w:szCs w:val="28"/>
        </w:rPr>
        <w:t xml:space="preserve"> </w:t>
      </w:r>
      <w:r w:rsidR="00DB7434" w:rsidRPr="00A11B21">
        <w:rPr>
          <w:rFonts w:eastAsia="Times New Roman"/>
          <w:sz w:val="28"/>
          <w:szCs w:val="28"/>
        </w:rPr>
        <w:t>образования</w:t>
      </w:r>
      <w:r w:rsidR="00DA6A2E">
        <w:rPr>
          <w:rFonts w:eastAsia="Times New Roman"/>
          <w:sz w:val="28"/>
          <w:szCs w:val="28"/>
        </w:rPr>
        <w:t>………</w:t>
      </w:r>
      <w:r w:rsidR="005F395D">
        <w:rPr>
          <w:rFonts w:eastAsia="Times New Roman"/>
          <w:sz w:val="28"/>
          <w:szCs w:val="28"/>
        </w:rPr>
        <w:t xml:space="preserve"> </w:t>
      </w:r>
      <w:r w:rsidR="00DB7434" w:rsidRPr="00A11B21">
        <w:rPr>
          <w:rFonts w:eastAsia="Times New Roman"/>
          <w:sz w:val="28"/>
          <w:szCs w:val="28"/>
        </w:rPr>
        <w:t>………</w:t>
      </w:r>
      <w:r w:rsidR="00093C07" w:rsidRPr="00A11B21">
        <w:rPr>
          <w:rFonts w:eastAsia="Times New Roman"/>
          <w:sz w:val="28"/>
          <w:szCs w:val="28"/>
        </w:rPr>
        <w:t>…….</w:t>
      </w:r>
      <w:r w:rsidR="00DA6A2E">
        <w:rPr>
          <w:rFonts w:eastAsia="Times New Roman"/>
          <w:sz w:val="28"/>
          <w:szCs w:val="28"/>
        </w:rPr>
        <w:t>.</w:t>
      </w:r>
      <w:r w:rsidR="00676B91" w:rsidRPr="00A11B21">
        <w:rPr>
          <w:rFonts w:eastAsia="Times New Roman"/>
          <w:sz w:val="28"/>
          <w:szCs w:val="28"/>
        </w:rPr>
        <w:t>…</w:t>
      </w:r>
      <w:r w:rsidR="005E0CD6">
        <w:rPr>
          <w:rFonts w:eastAsia="Times New Roman"/>
          <w:sz w:val="28"/>
          <w:szCs w:val="28"/>
        </w:rPr>
        <w:t>7-9</w:t>
      </w:r>
    </w:p>
    <w:p w:rsidR="002838DD" w:rsidRPr="00A11B21" w:rsidRDefault="006D4841" w:rsidP="00DA6A2E">
      <w:pPr>
        <w:rPr>
          <w:sz w:val="28"/>
          <w:szCs w:val="28"/>
        </w:rPr>
      </w:pPr>
      <w:r w:rsidRPr="00A11B21">
        <w:rPr>
          <w:rFonts w:eastAsia="Times New Roman"/>
          <w:sz w:val="28"/>
          <w:szCs w:val="28"/>
        </w:rPr>
        <w:t>2.2.</w:t>
      </w:r>
      <w:r w:rsidR="00DA6A2E">
        <w:rPr>
          <w:rFonts w:eastAsia="Times New Roman"/>
          <w:sz w:val="28"/>
          <w:szCs w:val="28"/>
        </w:rPr>
        <w:t xml:space="preserve">  </w:t>
      </w:r>
      <w:r w:rsidRPr="00A11B21">
        <w:rPr>
          <w:rFonts w:eastAsia="Times New Roman"/>
          <w:sz w:val="28"/>
          <w:szCs w:val="28"/>
        </w:rPr>
        <w:t>Условия реализации программы дополнительного</w:t>
      </w:r>
      <w:r w:rsidR="00C85732">
        <w:rPr>
          <w:rFonts w:eastAsia="Times New Roman"/>
          <w:sz w:val="28"/>
          <w:szCs w:val="28"/>
        </w:rPr>
        <w:t xml:space="preserve"> </w:t>
      </w:r>
      <w:r w:rsidR="00414A2F" w:rsidRPr="00A11B21">
        <w:rPr>
          <w:rFonts w:eastAsia="Times New Roman"/>
          <w:sz w:val="28"/>
          <w:szCs w:val="28"/>
        </w:rPr>
        <w:t>образования</w:t>
      </w:r>
      <w:r w:rsidR="00DA6A2E">
        <w:rPr>
          <w:rFonts w:eastAsia="Times New Roman"/>
          <w:sz w:val="28"/>
          <w:szCs w:val="28"/>
        </w:rPr>
        <w:t xml:space="preserve"> …</w:t>
      </w:r>
      <w:r w:rsidR="005E0CD6">
        <w:rPr>
          <w:rFonts w:eastAsia="Times New Roman"/>
          <w:sz w:val="28"/>
          <w:szCs w:val="28"/>
        </w:rPr>
        <w:t>9-12</w:t>
      </w:r>
    </w:p>
    <w:p w:rsidR="002838DD" w:rsidRPr="00A11B21" w:rsidRDefault="006D4841" w:rsidP="00DA6A2E">
      <w:pPr>
        <w:jc w:val="both"/>
        <w:rPr>
          <w:rFonts w:eastAsia="Times New Roman"/>
          <w:sz w:val="28"/>
          <w:szCs w:val="28"/>
        </w:rPr>
      </w:pPr>
      <w:r w:rsidRPr="00A11B21">
        <w:rPr>
          <w:rFonts w:eastAsia="Times New Roman"/>
          <w:sz w:val="28"/>
          <w:szCs w:val="28"/>
        </w:rPr>
        <w:t>2.3.</w:t>
      </w:r>
      <w:r w:rsidR="00DA6A2E">
        <w:rPr>
          <w:rFonts w:eastAsia="Times New Roman"/>
          <w:sz w:val="28"/>
          <w:szCs w:val="28"/>
        </w:rPr>
        <w:t xml:space="preserve">  </w:t>
      </w:r>
      <w:r w:rsidRPr="00A11B21">
        <w:rPr>
          <w:rFonts w:eastAsia="Times New Roman"/>
          <w:sz w:val="28"/>
          <w:szCs w:val="28"/>
        </w:rPr>
        <w:t xml:space="preserve">Ожидаемые результаты……………………………… </w:t>
      </w:r>
      <w:r w:rsidR="00414A2F" w:rsidRPr="00A11B21">
        <w:rPr>
          <w:rFonts w:eastAsia="Times New Roman"/>
          <w:sz w:val="28"/>
          <w:szCs w:val="28"/>
        </w:rPr>
        <w:t>…</w:t>
      </w:r>
      <w:r w:rsidR="00093C07" w:rsidRPr="00A11B21">
        <w:rPr>
          <w:rFonts w:eastAsia="Times New Roman"/>
          <w:sz w:val="28"/>
          <w:szCs w:val="28"/>
        </w:rPr>
        <w:t>……</w:t>
      </w:r>
      <w:r w:rsidR="00414A2F" w:rsidRPr="00A11B21">
        <w:rPr>
          <w:rFonts w:eastAsia="Times New Roman"/>
          <w:sz w:val="28"/>
          <w:szCs w:val="28"/>
        </w:rPr>
        <w:t>…</w:t>
      </w:r>
      <w:r w:rsidR="00DA6A2E">
        <w:rPr>
          <w:rFonts w:eastAsia="Times New Roman"/>
          <w:sz w:val="28"/>
          <w:szCs w:val="28"/>
        </w:rPr>
        <w:t>…</w:t>
      </w:r>
      <w:r w:rsidR="00676B91" w:rsidRPr="00A11B21">
        <w:rPr>
          <w:rFonts w:eastAsia="Times New Roman"/>
          <w:sz w:val="28"/>
          <w:szCs w:val="28"/>
        </w:rPr>
        <w:t>..</w:t>
      </w:r>
      <w:r w:rsidRPr="00A11B21">
        <w:rPr>
          <w:rFonts w:eastAsia="Times New Roman"/>
          <w:sz w:val="28"/>
          <w:szCs w:val="28"/>
        </w:rPr>
        <w:t>1</w:t>
      </w:r>
      <w:r w:rsidR="005E0CD6">
        <w:rPr>
          <w:rFonts w:eastAsia="Times New Roman"/>
          <w:sz w:val="28"/>
          <w:szCs w:val="28"/>
        </w:rPr>
        <w:t>2-14</w:t>
      </w:r>
    </w:p>
    <w:p w:rsidR="00414A2F" w:rsidRPr="00A11B21" w:rsidRDefault="00414A2F" w:rsidP="00DA6A2E">
      <w:pPr>
        <w:jc w:val="both"/>
        <w:rPr>
          <w:rFonts w:eastAsia="Times New Roman"/>
          <w:sz w:val="28"/>
          <w:szCs w:val="28"/>
        </w:rPr>
      </w:pPr>
    </w:p>
    <w:p w:rsidR="00676B91" w:rsidRPr="00A11B21" w:rsidRDefault="00414A2F" w:rsidP="00197D45">
      <w:pPr>
        <w:rPr>
          <w:rFonts w:eastAsia="Times New Roman"/>
          <w:sz w:val="28"/>
          <w:szCs w:val="28"/>
        </w:rPr>
      </w:pPr>
      <w:r w:rsidRPr="00A11B21">
        <w:rPr>
          <w:rFonts w:eastAsia="Times New Roman"/>
          <w:b/>
          <w:sz w:val="28"/>
          <w:szCs w:val="28"/>
        </w:rPr>
        <w:t>3.</w:t>
      </w:r>
      <w:r w:rsidR="00197D45">
        <w:rPr>
          <w:rFonts w:eastAsia="Times New Roman"/>
          <w:b/>
          <w:sz w:val="28"/>
          <w:szCs w:val="28"/>
        </w:rPr>
        <w:t xml:space="preserve">     </w:t>
      </w:r>
      <w:r w:rsidRPr="00A11B21">
        <w:rPr>
          <w:rFonts w:eastAsia="Times New Roman"/>
          <w:b/>
          <w:sz w:val="28"/>
          <w:szCs w:val="28"/>
        </w:rPr>
        <w:t xml:space="preserve">Организационный </w:t>
      </w:r>
      <w:r w:rsidR="00197D45">
        <w:rPr>
          <w:rFonts w:eastAsia="Times New Roman"/>
          <w:b/>
          <w:sz w:val="28"/>
          <w:szCs w:val="28"/>
        </w:rPr>
        <w:t xml:space="preserve">  </w:t>
      </w:r>
      <w:r w:rsidRPr="00A11B21">
        <w:rPr>
          <w:rFonts w:eastAsia="Times New Roman"/>
          <w:b/>
          <w:sz w:val="28"/>
          <w:szCs w:val="28"/>
        </w:rPr>
        <w:t xml:space="preserve">раздел </w:t>
      </w:r>
      <w:r w:rsidR="00197D45">
        <w:rPr>
          <w:rFonts w:eastAsia="Times New Roman"/>
          <w:b/>
          <w:sz w:val="28"/>
          <w:szCs w:val="28"/>
        </w:rPr>
        <w:t xml:space="preserve">  </w:t>
      </w:r>
      <w:r w:rsidR="00676B91" w:rsidRPr="00A11B21">
        <w:rPr>
          <w:rFonts w:eastAsia="Times New Roman"/>
          <w:b/>
          <w:sz w:val="28"/>
          <w:szCs w:val="28"/>
        </w:rPr>
        <w:t xml:space="preserve">образовательной </w:t>
      </w:r>
      <w:r w:rsidR="00197D45">
        <w:rPr>
          <w:rFonts w:eastAsia="Times New Roman"/>
          <w:b/>
          <w:sz w:val="28"/>
          <w:szCs w:val="28"/>
        </w:rPr>
        <w:t xml:space="preserve">   </w:t>
      </w:r>
      <w:r w:rsidR="00676B91" w:rsidRPr="00A11B21">
        <w:rPr>
          <w:rFonts w:eastAsia="Times New Roman"/>
          <w:b/>
          <w:sz w:val="28"/>
          <w:szCs w:val="28"/>
        </w:rPr>
        <w:t>программы</w:t>
      </w:r>
      <w:r w:rsidR="00065814">
        <w:rPr>
          <w:rFonts w:eastAsia="Times New Roman"/>
          <w:b/>
          <w:sz w:val="28"/>
          <w:szCs w:val="28"/>
        </w:rPr>
        <w:t xml:space="preserve"> дополнительного образования</w:t>
      </w:r>
      <w:r w:rsidR="00676B91" w:rsidRPr="00A11B21">
        <w:rPr>
          <w:rFonts w:eastAsia="Times New Roman"/>
          <w:sz w:val="28"/>
          <w:szCs w:val="28"/>
        </w:rPr>
        <w:t>.</w:t>
      </w:r>
    </w:p>
    <w:p w:rsidR="00414A2F" w:rsidRPr="00A11B21" w:rsidRDefault="00676B91" w:rsidP="00197D45">
      <w:pPr>
        <w:rPr>
          <w:rFonts w:eastAsia="Times New Roman"/>
          <w:sz w:val="28"/>
          <w:szCs w:val="28"/>
        </w:rPr>
      </w:pPr>
      <w:r w:rsidRPr="00A11B21">
        <w:rPr>
          <w:rFonts w:eastAsia="Times New Roman"/>
          <w:sz w:val="28"/>
          <w:szCs w:val="28"/>
        </w:rPr>
        <w:t>3.1.</w:t>
      </w:r>
      <w:r w:rsidR="00197D45">
        <w:rPr>
          <w:rFonts w:eastAsia="Times New Roman"/>
          <w:sz w:val="28"/>
          <w:szCs w:val="28"/>
        </w:rPr>
        <w:t xml:space="preserve">   </w:t>
      </w:r>
      <w:r w:rsidR="00414A2F" w:rsidRPr="00A11B21">
        <w:rPr>
          <w:rFonts w:eastAsia="Times New Roman"/>
          <w:sz w:val="28"/>
          <w:szCs w:val="28"/>
        </w:rPr>
        <w:t xml:space="preserve">Календарный </w:t>
      </w:r>
      <w:r w:rsidR="00197D45">
        <w:rPr>
          <w:rFonts w:eastAsia="Times New Roman"/>
          <w:sz w:val="28"/>
          <w:szCs w:val="28"/>
        </w:rPr>
        <w:t xml:space="preserve">      </w:t>
      </w:r>
      <w:r w:rsidR="00414A2F" w:rsidRPr="00A11B21">
        <w:rPr>
          <w:rFonts w:eastAsia="Times New Roman"/>
          <w:sz w:val="28"/>
          <w:szCs w:val="28"/>
        </w:rPr>
        <w:t xml:space="preserve">график </w:t>
      </w:r>
      <w:r w:rsidR="00197D45">
        <w:rPr>
          <w:rFonts w:eastAsia="Times New Roman"/>
          <w:sz w:val="28"/>
          <w:szCs w:val="28"/>
        </w:rPr>
        <w:t xml:space="preserve">      </w:t>
      </w:r>
      <w:r w:rsidR="00414A2F" w:rsidRPr="00A11B21">
        <w:rPr>
          <w:rFonts w:eastAsia="Times New Roman"/>
          <w:sz w:val="28"/>
          <w:szCs w:val="28"/>
        </w:rPr>
        <w:t xml:space="preserve">муниципального </w:t>
      </w:r>
      <w:r w:rsidR="00197D45">
        <w:rPr>
          <w:rFonts w:eastAsia="Times New Roman"/>
          <w:sz w:val="28"/>
          <w:szCs w:val="28"/>
        </w:rPr>
        <w:t xml:space="preserve">      </w:t>
      </w:r>
      <w:r w:rsidR="00414A2F" w:rsidRPr="00A11B21">
        <w:rPr>
          <w:rFonts w:eastAsia="Times New Roman"/>
          <w:sz w:val="28"/>
          <w:szCs w:val="28"/>
        </w:rPr>
        <w:t>бюджетного общеобразовател</w:t>
      </w:r>
      <w:r w:rsidR="00A6263F" w:rsidRPr="00A11B21">
        <w:rPr>
          <w:rFonts w:eastAsia="Times New Roman"/>
          <w:sz w:val="28"/>
          <w:szCs w:val="28"/>
        </w:rPr>
        <w:t xml:space="preserve">ьного </w:t>
      </w:r>
      <w:r w:rsidR="00197D45">
        <w:rPr>
          <w:rFonts w:eastAsia="Times New Roman"/>
          <w:sz w:val="28"/>
          <w:szCs w:val="28"/>
        </w:rPr>
        <w:t xml:space="preserve">     </w:t>
      </w:r>
      <w:r w:rsidR="00A6263F" w:rsidRPr="00A11B21">
        <w:rPr>
          <w:rFonts w:eastAsia="Times New Roman"/>
          <w:sz w:val="28"/>
          <w:szCs w:val="28"/>
        </w:rPr>
        <w:t xml:space="preserve">учреждения </w:t>
      </w:r>
      <w:r w:rsidR="00197D45">
        <w:rPr>
          <w:rFonts w:eastAsia="Times New Roman"/>
          <w:sz w:val="28"/>
          <w:szCs w:val="28"/>
        </w:rPr>
        <w:t xml:space="preserve">    </w:t>
      </w:r>
      <w:r w:rsidR="00A6263F" w:rsidRPr="00A11B21">
        <w:rPr>
          <w:rFonts w:eastAsia="Times New Roman"/>
          <w:sz w:val="28"/>
          <w:szCs w:val="28"/>
        </w:rPr>
        <w:t>«</w:t>
      </w:r>
      <w:r w:rsidR="00AC765B">
        <w:rPr>
          <w:rFonts w:eastAsia="Times New Roman"/>
          <w:sz w:val="28"/>
          <w:szCs w:val="28"/>
        </w:rPr>
        <w:t>Малосуньская основная общеобразовательная школа</w:t>
      </w:r>
      <w:r w:rsidR="00414A2F" w:rsidRPr="00A11B21">
        <w:rPr>
          <w:rFonts w:eastAsia="Times New Roman"/>
          <w:sz w:val="28"/>
          <w:szCs w:val="28"/>
        </w:rPr>
        <w:t xml:space="preserve">» </w:t>
      </w:r>
      <w:r w:rsidR="00197D45">
        <w:rPr>
          <w:rFonts w:eastAsia="Times New Roman"/>
          <w:sz w:val="28"/>
          <w:szCs w:val="28"/>
        </w:rPr>
        <w:t xml:space="preserve">   </w:t>
      </w:r>
      <w:r w:rsidR="00414A2F" w:rsidRPr="00A11B21">
        <w:rPr>
          <w:rFonts w:eastAsia="Times New Roman"/>
          <w:sz w:val="28"/>
          <w:szCs w:val="28"/>
        </w:rPr>
        <w:t xml:space="preserve">Мамадышского </w:t>
      </w:r>
      <w:r w:rsidR="00197D45">
        <w:rPr>
          <w:rFonts w:eastAsia="Times New Roman"/>
          <w:sz w:val="28"/>
          <w:szCs w:val="28"/>
        </w:rPr>
        <w:t xml:space="preserve">  </w:t>
      </w:r>
      <w:r w:rsidR="00414A2F" w:rsidRPr="00A11B21">
        <w:rPr>
          <w:rFonts w:eastAsia="Times New Roman"/>
          <w:sz w:val="28"/>
          <w:szCs w:val="28"/>
        </w:rPr>
        <w:t xml:space="preserve">муниципального </w:t>
      </w:r>
      <w:r w:rsidR="00197D45">
        <w:rPr>
          <w:rFonts w:eastAsia="Times New Roman"/>
          <w:sz w:val="28"/>
          <w:szCs w:val="28"/>
        </w:rPr>
        <w:t xml:space="preserve"> </w:t>
      </w:r>
      <w:r w:rsidR="00414A2F" w:rsidRPr="00A11B21">
        <w:rPr>
          <w:rFonts w:eastAsia="Times New Roman"/>
          <w:sz w:val="28"/>
          <w:szCs w:val="28"/>
        </w:rPr>
        <w:t>района Республики Татарстан</w:t>
      </w:r>
      <w:r w:rsidR="00546B5F" w:rsidRPr="00A11B21">
        <w:rPr>
          <w:rFonts w:eastAsia="Times New Roman"/>
          <w:sz w:val="28"/>
          <w:szCs w:val="28"/>
        </w:rPr>
        <w:t xml:space="preserve"> на</w:t>
      </w:r>
      <w:r w:rsidR="003505D1">
        <w:rPr>
          <w:rFonts w:eastAsia="Times New Roman"/>
          <w:sz w:val="28"/>
          <w:szCs w:val="28"/>
        </w:rPr>
        <w:t xml:space="preserve"> 2019-2020</w:t>
      </w:r>
      <w:r w:rsidR="00414A2F" w:rsidRPr="00A11B21">
        <w:rPr>
          <w:rFonts w:eastAsia="Times New Roman"/>
          <w:sz w:val="28"/>
          <w:szCs w:val="28"/>
        </w:rPr>
        <w:t xml:space="preserve"> учебный год……………………</w:t>
      </w:r>
      <w:r w:rsidR="00197D45">
        <w:rPr>
          <w:rFonts w:eastAsia="Times New Roman"/>
          <w:sz w:val="28"/>
          <w:szCs w:val="28"/>
        </w:rPr>
        <w:t>..</w:t>
      </w:r>
      <w:r w:rsidR="002D3A10">
        <w:rPr>
          <w:rFonts w:eastAsia="Times New Roman"/>
          <w:sz w:val="28"/>
          <w:szCs w:val="28"/>
        </w:rPr>
        <w:t>.</w:t>
      </w:r>
      <w:r w:rsidR="00662EDB" w:rsidRPr="00A11B21">
        <w:rPr>
          <w:rFonts w:eastAsia="Times New Roman"/>
          <w:sz w:val="28"/>
          <w:szCs w:val="28"/>
        </w:rPr>
        <w:t>.</w:t>
      </w:r>
      <w:r w:rsidR="00D774A0">
        <w:rPr>
          <w:rFonts w:eastAsia="Times New Roman"/>
          <w:sz w:val="28"/>
          <w:szCs w:val="28"/>
        </w:rPr>
        <w:t>.....</w:t>
      </w:r>
      <w:r w:rsidR="00414A2F" w:rsidRPr="00A11B21">
        <w:rPr>
          <w:rFonts w:eastAsia="Times New Roman"/>
          <w:sz w:val="28"/>
          <w:szCs w:val="28"/>
        </w:rPr>
        <w:t>1</w:t>
      </w:r>
      <w:r w:rsidR="005E0CD6">
        <w:rPr>
          <w:rFonts w:eastAsia="Times New Roman"/>
          <w:sz w:val="28"/>
          <w:szCs w:val="28"/>
        </w:rPr>
        <w:t>4</w:t>
      </w:r>
    </w:p>
    <w:p w:rsidR="00414A2F" w:rsidRPr="00A11B21" w:rsidRDefault="00414A2F" w:rsidP="00DA6A2E">
      <w:pPr>
        <w:jc w:val="both"/>
        <w:rPr>
          <w:rFonts w:eastAsia="Times New Roman"/>
          <w:sz w:val="28"/>
          <w:szCs w:val="28"/>
        </w:rPr>
      </w:pPr>
      <w:r w:rsidRPr="00A11B21">
        <w:rPr>
          <w:rFonts w:eastAsia="Times New Roman"/>
          <w:sz w:val="28"/>
          <w:szCs w:val="28"/>
        </w:rPr>
        <w:t>3.2.</w:t>
      </w:r>
      <w:r w:rsidR="00197D45">
        <w:rPr>
          <w:rFonts w:eastAsia="Times New Roman"/>
          <w:sz w:val="28"/>
          <w:szCs w:val="28"/>
        </w:rPr>
        <w:t xml:space="preserve"> </w:t>
      </w:r>
      <w:r w:rsidRPr="00A11B21">
        <w:rPr>
          <w:rFonts w:eastAsia="Times New Roman"/>
          <w:sz w:val="28"/>
          <w:szCs w:val="28"/>
        </w:rPr>
        <w:t>Учебный план</w:t>
      </w:r>
      <w:r w:rsidR="00546B5F" w:rsidRPr="00A11B21">
        <w:rPr>
          <w:rFonts w:eastAsia="Times New Roman"/>
          <w:sz w:val="28"/>
          <w:szCs w:val="28"/>
        </w:rPr>
        <w:t xml:space="preserve"> дополнительного </w:t>
      </w:r>
      <w:r w:rsidR="005F395D">
        <w:rPr>
          <w:rFonts w:eastAsia="Times New Roman"/>
          <w:sz w:val="28"/>
          <w:szCs w:val="28"/>
        </w:rPr>
        <w:t>о</w:t>
      </w:r>
      <w:r w:rsidR="00546B5F" w:rsidRPr="00A11B21">
        <w:rPr>
          <w:rFonts w:eastAsia="Times New Roman"/>
          <w:sz w:val="28"/>
          <w:szCs w:val="28"/>
        </w:rPr>
        <w:t>бразования</w:t>
      </w:r>
      <w:r w:rsidRPr="00A11B21">
        <w:rPr>
          <w:rFonts w:eastAsia="Times New Roman"/>
          <w:sz w:val="28"/>
          <w:szCs w:val="28"/>
        </w:rPr>
        <w:t xml:space="preserve"> муниципального бюджетного общеобразовательн</w:t>
      </w:r>
      <w:r w:rsidR="00A6263F" w:rsidRPr="00A11B21">
        <w:rPr>
          <w:rFonts w:eastAsia="Times New Roman"/>
          <w:sz w:val="28"/>
          <w:szCs w:val="28"/>
        </w:rPr>
        <w:t>ого учреждения</w:t>
      </w:r>
      <w:r w:rsidR="00AC765B">
        <w:rPr>
          <w:rFonts w:eastAsia="Times New Roman"/>
          <w:sz w:val="28"/>
          <w:szCs w:val="28"/>
        </w:rPr>
        <w:t xml:space="preserve"> «Малосуньская основная общеобразовательная школа»</w:t>
      </w:r>
      <w:r w:rsidRPr="00A11B21">
        <w:rPr>
          <w:rFonts w:eastAsia="Times New Roman"/>
          <w:sz w:val="28"/>
          <w:szCs w:val="28"/>
        </w:rPr>
        <w:t xml:space="preserve"> Мамадышского муниципального района Республики Татарстан</w:t>
      </w:r>
      <w:r w:rsidR="003505D1">
        <w:rPr>
          <w:rFonts w:eastAsia="Times New Roman"/>
          <w:sz w:val="28"/>
          <w:szCs w:val="28"/>
        </w:rPr>
        <w:t xml:space="preserve"> на 2019-2020</w:t>
      </w:r>
      <w:r w:rsidR="00546B5F" w:rsidRPr="00A11B21">
        <w:rPr>
          <w:rFonts w:eastAsia="Times New Roman"/>
          <w:sz w:val="28"/>
          <w:szCs w:val="28"/>
        </w:rPr>
        <w:t xml:space="preserve"> учебный год</w:t>
      </w:r>
      <w:r w:rsidR="00662EDB" w:rsidRPr="00A11B21">
        <w:rPr>
          <w:rFonts w:eastAsia="Times New Roman"/>
          <w:sz w:val="28"/>
          <w:szCs w:val="28"/>
        </w:rPr>
        <w:t>...........................</w:t>
      </w:r>
      <w:r w:rsidR="00E358EC" w:rsidRPr="00A11B21">
        <w:rPr>
          <w:rFonts w:eastAsia="Times New Roman"/>
          <w:sz w:val="28"/>
          <w:szCs w:val="28"/>
        </w:rPr>
        <w:t>..........</w:t>
      </w:r>
      <w:r w:rsidR="002D3A10">
        <w:rPr>
          <w:rFonts w:eastAsia="Times New Roman"/>
          <w:sz w:val="28"/>
          <w:szCs w:val="28"/>
        </w:rPr>
        <w:t>.</w:t>
      </w:r>
      <w:r w:rsidR="00E358EC" w:rsidRPr="00A11B21">
        <w:rPr>
          <w:rFonts w:eastAsia="Times New Roman"/>
          <w:sz w:val="28"/>
          <w:szCs w:val="28"/>
        </w:rPr>
        <w:t>.</w:t>
      </w:r>
      <w:r w:rsidR="0057036B" w:rsidRPr="00A11B21">
        <w:rPr>
          <w:rFonts w:eastAsia="Times New Roman"/>
          <w:sz w:val="28"/>
          <w:szCs w:val="28"/>
        </w:rPr>
        <w:t>..</w:t>
      </w:r>
      <w:r w:rsidRPr="00A11B21">
        <w:rPr>
          <w:rFonts w:eastAsia="Times New Roman"/>
          <w:sz w:val="28"/>
          <w:szCs w:val="28"/>
        </w:rPr>
        <w:t>1</w:t>
      </w:r>
      <w:r w:rsidR="00D774A0">
        <w:rPr>
          <w:rFonts w:eastAsia="Times New Roman"/>
          <w:sz w:val="28"/>
          <w:szCs w:val="28"/>
        </w:rPr>
        <w:t>4</w:t>
      </w:r>
    </w:p>
    <w:p w:rsidR="00546B5F" w:rsidRPr="00A11B21" w:rsidRDefault="00546B5F" w:rsidP="00DA6A2E">
      <w:pPr>
        <w:jc w:val="both"/>
        <w:rPr>
          <w:rFonts w:eastAsia="Times New Roman"/>
          <w:sz w:val="28"/>
          <w:szCs w:val="28"/>
        </w:rPr>
      </w:pPr>
      <w:r w:rsidRPr="00A11B21">
        <w:rPr>
          <w:rFonts w:eastAsia="Times New Roman"/>
          <w:sz w:val="28"/>
          <w:szCs w:val="28"/>
        </w:rPr>
        <w:t>3.2.1.</w:t>
      </w:r>
      <w:r w:rsidR="00197D45">
        <w:rPr>
          <w:rFonts w:eastAsia="Times New Roman"/>
          <w:sz w:val="28"/>
          <w:szCs w:val="28"/>
        </w:rPr>
        <w:t xml:space="preserve"> </w:t>
      </w:r>
      <w:r w:rsidRPr="00A11B21">
        <w:rPr>
          <w:rFonts w:eastAsia="Times New Roman"/>
          <w:sz w:val="28"/>
          <w:szCs w:val="28"/>
        </w:rPr>
        <w:t>Общая характеристика учебного плана………………………</w:t>
      </w:r>
      <w:r w:rsidR="00E358EC" w:rsidRPr="00A11B21">
        <w:rPr>
          <w:rFonts w:eastAsia="Times New Roman"/>
          <w:sz w:val="28"/>
          <w:szCs w:val="28"/>
        </w:rPr>
        <w:t>.</w:t>
      </w:r>
      <w:r w:rsidR="00662EDB" w:rsidRPr="00A11B21">
        <w:rPr>
          <w:rFonts w:eastAsia="Times New Roman"/>
          <w:sz w:val="28"/>
          <w:szCs w:val="28"/>
        </w:rPr>
        <w:t>...</w:t>
      </w:r>
      <w:r w:rsidR="00D774A0">
        <w:rPr>
          <w:rFonts w:eastAsia="Times New Roman"/>
          <w:sz w:val="28"/>
          <w:szCs w:val="28"/>
        </w:rPr>
        <w:t>...14-</w:t>
      </w:r>
      <w:r w:rsidRPr="00A11B21">
        <w:rPr>
          <w:rFonts w:eastAsia="Times New Roman"/>
          <w:sz w:val="28"/>
          <w:szCs w:val="28"/>
        </w:rPr>
        <w:t>1</w:t>
      </w:r>
      <w:r w:rsidR="005E0CD6">
        <w:rPr>
          <w:rFonts w:eastAsia="Times New Roman"/>
          <w:sz w:val="28"/>
          <w:szCs w:val="28"/>
        </w:rPr>
        <w:t>5</w:t>
      </w:r>
    </w:p>
    <w:p w:rsidR="00546B5F" w:rsidRPr="00A11B21" w:rsidRDefault="00546B5F" w:rsidP="00DA6A2E">
      <w:pPr>
        <w:jc w:val="both"/>
        <w:rPr>
          <w:rFonts w:eastAsia="Times New Roman"/>
          <w:sz w:val="28"/>
          <w:szCs w:val="28"/>
        </w:rPr>
      </w:pPr>
      <w:r w:rsidRPr="00A11B21">
        <w:rPr>
          <w:rFonts w:eastAsia="Times New Roman"/>
          <w:sz w:val="28"/>
          <w:szCs w:val="28"/>
        </w:rPr>
        <w:t>3.2.2</w:t>
      </w:r>
      <w:r w:rsidR="00197D45">
        <w:rPr>
          <w:rFonts w:eastAsia="Times New Roman"/>
          <w:sz w:val="28"/>
          <w:szCs w:val="28"/>
        </w:rPr>
        <w:t xml:space="preserve">. </w:t>
      </w:r>
      <w:r w:rsidRPr="00A11B21">
        <w:rPr>
          <w:rFonts w:eastAsia="Times New Roman"/>
          <w:sz w:val="28"/>
          <w:szCs w:val="28"/>
        </w:rPr>
        <w:t>Нормативно-правовая основа учебного плана по дополнительному</w:t>
      </w:r>
      <w:r w:rsidR="005F395D">
        <w:rPr>
          <w:rFonts w:eastAsia="Times New Roman"/>
          <w:sz w:val="28"/>
          <w:szCs w:val="28"/>
        </w:rPr>
        <w:t xml:space="preserve"> </w:t>
      </w:r>
      <w:r w:rsidRPr="00A11B21">
        <w:rPr>
          <w:rFonts w:eastAsia="Times New Roman"/>
          <w:sz w:val="28"/>
          <w:szCs w:val="28"/>
        </w:rPr>
        <w:t>образованию</w:t>
      </w:r>
      <w:r w:rsidR="005F395D">
        <w:rPr>
          <w:rFonts w:eastAsia="Times New Roman"/>
          <w:sz w:val="28"/>
          <w:szCs w:val="28"/>
        </w:rPr>
        <w:t>……</w:t>
      </w:r>
      <w:r w:rsidRPr="00A11B21">
        <w:rPr>
          <w:rFonts w:eastAsia="Times New Roman"/>
          <w:sz w:val="28"/>
          <w:szCs w:val="28"/>
        </w:rPr>
        <w:t>……………………</w:t>
      </w:r>
      <w:r w:rsidR="0087745D" w:rsidRPr="00A11B21">
        <w:rPr>
          <w:rFonts w:eastAsia="Times New Roman"/>
          <w:sz w:val="28"/>
          <w:szCs w:val="28"/>
        </w:rPr>
        <w:t>..............</w:t>
      </w:r>
      <w:r w:rsidR="00662EDB" w:rsidRPr="00A11B21">
        <w:rPr>
          <w:rFonts w:eastAsia="Times New Roman"/>
          <w:sz w:val="28"/>
          <w:szCs w:val="28"/>
        </w:rPr>
        <w:t>..........</w:t>
      </w:r>
      <w:r w:rsidR="0057036B" w:rsidRPr="00A11B21">
        <w:rPr>
          <w:rFonts w:eastAsia="Times New Roman"/>
          <w:sz w:val="28"/>
          <w:szCs w:val="28"/>
        </w:rPr>
        <w:t>...</w:t>
      </w:r>
      <w:r w:rsidR="005E0CD6">
        <w:rPr>
          <w:rFonts w:eastAsia="Times New Roman"/>
          <w:sz w:val="28"/>
          <w:szCs w:val="28"/>
        </w:rPr>
        <w:t>..........................</w:t>
      </w:r>
      <w:r w:rsidR="0057036B" w:rsidRPr="00A11B21">
        <w:rPr>
          <w:rFonts w:eastAsia="Times New Roman"/>
          <w:sz w:val="28"/>
          <w:szCs w:val="28"/>
        </w:rPr>
        <w:t>.</w:t>
      </w:r>
      <w:r w:rsidR="00197D45">
        <w:rPr>
          <w:rFonts w:eastAsia="Times New Roman"/>
          <w:sz w:val="28"/>
          <w:szCs w:val="28"/>
        </w:rPr>
        <w:t>.</w:t>
      </w:r>
      <w:r w:rsidR="0057036B" w:rsidRPr="00A11B21">
        <w:rPr>
          <w:rFonts w:eastAsia="Times New Roman"/>
          <w:sz w:val="28"/>
          <w:szCs w:val="28"/>
        </w:rPr>
        <w:t>..</w:t>
      </w:r>
      <w:r w:rsidRPr="00A11B21">
        <w:rPr>
          <w:rFonts w:eastAsia="Times New Roman"/>
          <w:sz w:val="28"/>
          <w:szCs w:val="28"/>
        </w:rPr>
        <w:t>1</w:t>
      </w:r>
      <w:r w:rsidR="005E0CD6">
        <w:rPr>
          <w:rFonts w:eastAsia="Times New Roman"/>
          <w:sz w:val="28"/>
          <w:szCs w:val="28"/>
        </w:rPr>
        <w:t>5-16</w:t>
      </w:r>
    </w:p>
    <w:p w:rsidR="00546B5F" w:rsidRPr="00A11B21" w:rsidRDefault="00093C07" w:rsidP="00197D45">
      <w:pPr>
        <w:rPr>
          <w:rFonts w:eastAsia="Times New Roman"/>
          <w:sz w:val="28"/>
          <w:szCs w:val="28"/>
        </w:rPr>
      </w:pPr>
      <w:r w:rsidRPr="00A11B21">
        <w:rPr>
          <w:rFonts w:eastAsia="Times New Roman"/>
          <w:sz w:val="28"/>
          <w:szCs w:val="28"/>
        </w:rPr>
        <w:t>3.2.3.</w:t>
      </w:r>
      <w:r w:rsidR="00197D45">
        <w:rPr>
          <w:rFonts w:eastAsia="Times New Roman"/>
          <w:sz w:val="28"/>
          <w:szCs w:val="28"/>
        </w:rPr>
        <w:t xml:space="preserve">  </w:t>
      </w:r>
      <w:r w:rsidR="00546B5F" w:rsidRPr="00A11B21">
        <w:rPr>
          <w:rFonts w:eastAsia="Times New Roman"/>
          <w:sz w:val="28"/>
          <w:szCs w:val="28"/>
        </w:rPr>
        <w:t xml:space="preserve">Цели и задачи </w:t>
      </w:r>
      <w:r w:rsidR="00197D45">
        <w:rPr>
          <w:rFonts w:eastAsia="Times New Roman"/>
          <w:sz w:val="28"/>
          <w:szCs w:val="28"/>
        </w:rPr>
        <w:t>дополнительного образован……….</w:t>
      </w:r>
      <w:r w:rsidR="005E0CD6" w:rsidRPr="00C85732">
        <w:rPr>
          <w:rFonts w:eastAsia="Times New Roman"/>
          <w:sz w:val="28"/>
          <w:szCs w:val="28"/>
        </w:rPr>
        <w:t>...................</w:t>
      </w:r>
      <w:r w:rsidR="0057036B" w:rsidRPr="00C85732">
        <w:rPr>
          <w:rFonts w:eastAsia="Times New Roman"/>
          <w:sz w:val="28"/>
          <w:szCs w:val="28"/>
        </w:rPr>
        <w:t>...</w:t>
      </w:r>
      <w:r w:rsidR="00D774A0">
        <w:rPr>
          <w:rFonts w:eastAsia="Times New Roman"/>
          <w:sz w:val="28"/>
          <w:szCs w:val="28"/>
        </w:rPr>
        <w:t>......</w:t>
      </w:r>
      <w:r w:rsidR="005E0CD6">
        <w:rPr>
          <w:rFonts w:eastAsia="Times New Roman"/>
          <w:sz w:val="28"/>
          <w:szCs w:val="28"/>
        </w:rPr>
        <w:t>16</w:t>
      </w:r>
    </w:p>
    <w:p w:rsidR="00546B5F" w:rsidRPr="00A11B21" w:rsidRDefault="00546B5F" w:rsidP="00DA6A2E">
      <w:pPr>
        <w:jc w:val="both"/>
        <w:rPr>
          <w:rFonts w:eastAsia="Times New Roman"/>
          <w:sz w:val="28"/>
          <w:szCs w:val="28"/>
        </w:rPr>
      </w:pPr>
      <w:r w:rsidRPr="00A11B21">
        <w:rPr>
          <w:rFonts w:eastAsia="Times New Roman"/>
          <w:sz w:val="28"/>
          <w:szCs w:val="28"/>
        </w:rPr>
        <w:t>3.2.4. Особенности учебного плана по реализации дополнительных общеразвивающих программ………………………………………</w:t>
      </w:r>
      <w:r w:rsidR="00662EDB" w:rsidRPr="00A11B21">
        <w:rPr>
          <w:rFonts w:eastAsia="Times New Roman"/>
          <w:sz w:val="28"/>
          <w:szCs w:val="28"/>
        </w:rPr>
        <w:t>...........</w:t>
      </w:r>
      <w:r w:rsidR="0057036B" w:rsidRPr="00A11B21">
        <w:rPr>
          <w:rFonts w:eastAsia="Times New Roman"/>
          <w:sz w:val="28"/>
          <w:szCs w:val="28"/>
        </w:rPr>
        <w:t>...</w:t>
      </w:r>
      <w:r w:rsidR="00662EDB" w:rsidRPr="00A11B21">
        <w:rPr>
          <w:rFonts w:eastAsia="Times New Roman"/>
          <w:sz w:val="28"/>
          <w:szCs w:val="28"/>
        </w:rPr>
        <w:t>.</w:t>
      </w:r>
      <w:r w:rsidRPr="00A11B21">
        <w:rPr>
          <w:rFonts w:eastAsia="Times New Roman"/>
          <w:sz w:val="28"/>
          <w:szCs w:val="28"/>
        </w:rPr>
        <w:t>1</w:t>
      </w:r>
      <w:r w:rsidR="005E0CD6">
        <w:rPr>
          <w:rFonts w:eastAsia="Times New Roman"/>
          <w:sz w:val="28"/>
          <w:szCs w:val="28"/>
        </w:rPr>
        <w:t>7</w:t>
      </w:r>
    </w:p>
    <w:p w:rsidR="00546B5F" w:rsidRPr="00A11B21" w:rsidRDefault="00546B5F" w:rsidP="00DA6A2E">
      <w:pPr>
        <w:jc w:val="both"/>
        <w:rPr>
          <w:rFonts w:eastAsia="Times New Roman"/>
          <w:sz w:val="28"/>
          <w:szCs w:val="28"/>
        </w:rPr>
      </w:pPr>
      <w:r w:rsidRPr="00A11B21">
        <w:rPr>
          <w:rFonts w:eastAsia="Times New Roman"/>
          <w:sz w:val="28"/>
          <w:szCs w:val="28"/>
        </w:rPr>
        <w:t>3.2.5. Особенности режима и организации образовательного процесса</w:t>
      </w:r>
      <w:r w:rsidR="00E358EC" w:rsidRPr="00A11B21">
        <w:rPr>
          <w:rFonts w:eastAsia="Times New Roman"/>
          <w:sz w:val="28"/>
          <w:szCs w:val="28"/>
        </w:rPr>
        <w:t xml:space="preserve"> …………………………………………………………………………...</w:t>
      </w:r>
      <w:r w:rsidRPr="00A11B21">
        <w:rPr>
          <w:rFonts w:eastAsia="Times New Roman"/>
          <w:sz w:val="28"/>
          <w:szCs w:val="28"/>
        </w:rPr>
        <w:t>…</w:t>
      </w:r>
      <w:r w:rsidR="0054165C" w:rsidRPr="00A11B21">
        <w:rPr>
          <w:rFonts w:eastAsia="Times New Roman"/>
          <w:sz w:val="28"/>
          <w:szCs w:val="28"/>
        </w:rPr>
        <w:t>1</w:t>
      </w:r>
      <w:r w:rsidR="005E0CD6">
        <w:rPr>
          <w:rFonts w:eastAsia="Times New Roman"/>
          <w:sz w:val="28"/>
          <w:szCs w:val="28"/>
        </w:rPr>
        <w:t>7</w:t>
      </w:r>
      <w:r w:rsidR="0054165C" w:rsidRPr="00A11B21">
        <w:rPr>
          <w:rFonts w:eastAsia="Times New Roman"/>
          <w:sz w:val="28"/>
          <w:szCs w:val="28"/>
        </w:rPr>
        <w:t>-</w:t>
      </w:r>
      <w:r w:rsidR="005E0CD6">
        <w:rPr>
          <w:rFonts w:eastAsia="Times New Roman"/>
          <w:sz w:val="28"/>
          <w:szCs w:val="28"/>
        </w:rPr>
        <w:t>19</w:t>
      </w:r>
    </w:p>
    <w:p w:rsidR="002838DD" w:rsidRDefault="0057036B" w:rsidP="00197D45">
      <w:pPr>
        <w:rPr>
          <w:rFonts w:eastAsia="Times New Roman"/>
          <w:sz w:val="28"/>
          <w:szCs w:val="28"/>
        </w:rPr>
      </w:pPr>
      <w:r w:rsidRPr="00A11B21">
        <w:rPr>
          <w:rFonts w:eastAsia="Times New Roman"/>
          <w:sz w:val="28"/>
          <w:szCs w:val="28"/>
        </w:rPr>
        <w:t>3.2.6.</w:t>
      </w:r>
      <w:r w:rsidR="00197D45">
        <w:rPr>
          <w:rFonts w:eastAsia="Times New Roman"/>
          <w:sz w:val="28"/>
          <w:szCs w:val="28"/>
        </w:rPr>
        <w:t xml:space="preserve">  </w:t>
      </w:r>
      <w:r w:rsidRPr="00A11B21">
        <w:rPr>
          <w:rFonts w:eastAsia="Times New Roman"/>
          <w:sz w:val="28"/>
          <w:szCs w:val="28"/>
        </w:rPr>
        <w:t>Учебный</w:t>
      </w:r>
      <w:r w:rsidR="00C85732">
        <w:rPr>
          <w:rFonts w:eastAsia="Times New Roman"/>
          <w:sz w:val="28"/>
          <w:szCs w:val="28"/>
        </w:rPr>
        <w:t xml:space="preserve"> </w:t>
      </w:r>
      <w:r w:rsidR="006D4841" w:rsidRPr="00A11B21">
        <w:rPr>
          <w:rFonts w:eastAsia="Times New Roman"/>
          <w:sz w:val="28"/>
          <w:szCs w:val="28"/>
        </w:rPr>
        <w:t xml:space="preserve">план </w:t>
      </w:r>
      <w:r w:rsidR="00C85732">
        <w:rPr>
          <w:rFonts w:eastAsia="Times New Roman"/>
          <w:sz w:val="28"/>
          <w:szCs w:val="28"/>
        </w:rPr>
        <w:t>дополнительного образования</w:t>
      </w:r>
      <w:r w:rsidRPr="00C85732">
        <w:rPr>
          <w:rFonts w:eastAsia="Times New Roman"/>
          <w:sz w:val="28"/>
          <w:szCs w:val="28"/>
        </w:rPr>
        <w:t>…</w:t>
      </w:r>
      <w:r w:rsidR="00197D45">
        <w:rPr>
          <w:rFonts w:eastAsia="Times New Roman"/>
          <w:sz w:val="28"/>
          <w:szCs w:val="28"/>
        </w:rPr>
        <w:t xml:space="preserve"> </w:t>
      </w:r>
      <w:r w:rsidRPr="00C85732">
        <w:rPr>
          <w:rFonts w:eastAsia="Times New Roman"/>
          <w:sz w:val="28"/>
          <w:szCs w:val="28"/>
        </w:rPr>
        <w:t>……</w:t>
      </w:r>
      <w:r w:rsidR="00197D45">
        <w:rPr>
          <w:rFonts w:eastAsia="Times New Roman"/>
          <w:sz w:val="28"/>
          <w:szCs w:val="28"/>
        </w:rPr>
        <w:t>…………</w:t>
      </w:r>
      <w:r w:rsidRPr="00C85732">
        <w:rPr>
          <w:rFonts w:eastAsia="Times New Roman"/>
          <w:sz w:val="28"/>
          <w:szCs w:val="28"/>
        </w:rPr>
        <w:t>……</w:t>
      </w:r>
      <w:r w:rsidR="00D774A0">
        <w:rPr>
          <w:rFonts w:eastAsia="Times New Roman"/>
          <w:sz w:val="28"/>
          <w:szCs w:val="28"/>
        </w:rPr>
        <w:t>19</w:t>
      </w:r>
    </w:p>
    <w:p w:rsidR="00FB133C" w:rsidRPr="00662EDB" w:rsidRDefault="00FB133C" w:rsidP="00197D45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>3.2.7.</w:t>
      </w:r>
      <w:r w:rsidR="00197D45"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Материально</w:t>
      </w:r>
      <w:r w:rsidR="00197D45">
        <w:rPr>
          <w:rFonts w:eastAsia="Times New Roman"/>
          <w:sz w:val="28"/>
          <w:szCs w:val="28"/>
        </w:rPr>
        <w:t xml:space="preserve">   </w:t>
      </w:r>
      <w:r>
        <w:rPr>
          <w:rFonts w:eastAsia="Times New Roman"/>
          <w:sz w:val="28"/>
          <w:szCs w:val="28"/>
        </w:rPr>
        <w:t>-</w:t>
      </w:r>
      <w:r w:rsidR="00197D45">
        <w:rPr>
          <w:rFonts w:eastAsia="Times New Roman"/>
          <w:sz w:val="28"/>
          <w:szCs w:val="28"/>
        </w:rPr>
        <w:t xml:space="preserve">   </w:t>
      </w:r>
      <w:r>
        <w:rPr>
          <w:rFonts w:eastAsia="Times New Roman"/>
          <w:sz w:val="28"/>
          <w:szCs w:val="28"/>
        </w:rPr>
        <w:t xml:space="preserve">техническая </w:t>
      </w:r>
      <w:r w:rsidR="00197D45">
        <w:rPr>
          <w:rFonts w:eastAsia="Times New Roman"/>
          <w:sz w:val="28"/>
          <w:szCs w:val="28"/>
        </w:rPr>
        <w:t xml:space="preserve">      </w:t>
      </w:r>
      <w:r>
        <w:rPr>
          <w:rFonts w:eastAsia="Times New Roman"/>
          <w:sz w:val="28"/>
          <w:szCs w:val="28"/>
        </w:rPr>
        <w:t xml:space="preserve">база  </w:t>
      </w:r>
      <w:r w:rsidR="00197D45">
        <w:rPr>
          <w:rFonts w:eastAsia="Times New Roman"/>
          <w:sz w:val="28"/>
          <w:szCs w:val="28"/>
        </w:rPr>
        <w:t xml:space="preserve">    </w:t>
      </w:r>
      <w:r>
        <w:rPr>
          <w:rFonts w:eastAsia="Times New Roman"/>
          <w:sz w:val="28"/>
          <w:szCs w:val="28"/>
        </w:rPr>
        <w:t>дополнительной общеобразовательной программы ………………………………………</w:t>
      </w:r>
      <w:r w:rsidR="00D774A0">
        <w:rPr>
          <w:rFonts w:eastAsia="Times New Roman"/>
          <w:sz w:val="28"/>
          <w:szCs w:val="28"/>
        </w:rPr>
        <w:t>…..</w:t>
      </w:r>
      <w:r>
        <w:rPr>
          <w:rFonts w:eastAsia="Times New Roman"/>
          <w:sz w:val="28"/>
          <w:szCs w:val="28"/>
        </w:rPr>
        <w:t>2</w:t>
      </w:r>
      <w:r w:rsidR="00D774A0">
        <w:rPr>
          <w:rFonts w:eastAsia="Times New Roman"/>
          <w:sz w:val="28"/>
          <w:szCs w:val="28"/>
        </w:rPr>
        <w:t>0</w:t>
      </w:r>
    </w:p>
    <w:p w:rsidR="002838DD" w:rsidRPr="00F15A61" w:rsidRDefault="002838DD" w:rsidP="00DA6A2E">
      <w:pPr>
        <w:pStyle w:val="a5"/>
        <w:jc w:val="both"/>
        <w:rPr>
          <w:sz w:val="28"/>
          <w:szCs w:val="28"/>
        </w:rPr>
      </w:pPr>
    </w:p>
    <w:p w:rsidR="00E358EC" w:rsidRDefault="00E358EC" w:rsidP="00DA6A2E">
      <w:pPr>
        <w:pStyle w:val="a5"/>
        <w:jc w:val="both"/>
        <w:rPr>
          <w:rFonts w:eastAsia="Times New Roman"/>
          <w:b/>
          <w:bCs/>
          <w:sz w:val="28"/>
          <w:szCs w:val="28"/>
        </w:rPr>
      </w:pPr>
    </w:p>
    <w:p w:rsidR="00E358EC" w:rsidRDefault="00E358EC" w:rsidP="00E358EC">
      <w:pPr>
        <w:pStyle w:val="a5"/>
        <w:ind w:firstLine="426"/>
        <w:jc w:val="both"/>
        <w:rPr>
          <w:rFonts w:eastAsia="Times New Roman"/>
          <w:b/>
          <w:bCs/>
          <w:sz w:val="28"/>
          <w:szCs w:val="28"/>
        </w:rPr>
      </w:pPr>
    </w:p>
    <w:p w:rsidR="00E358EC" w:rsidRDefault="00E358EC" w:rsidP="003505D1">
      <w:pPr>
        <w:pStyle w:val="a5"/>
        <w:jc w:val="both"/>
        <w:rPr>
          <w:rFonts w:eastAsia="Times New Roman"/>
          <w:b/>
          <w:bCs/>
          <w:sz w:val="28"/>
          <w:szCs w:val="28"/>
        </w:rPr>
      </w:pPr>
    </w:p>
    <w:p w:rsidR="005F395D" w:rsidRDefault="005F395D" w:rsidP="003505D1">
      <w:pPr>
        <w:pStyle w:val="a5"/>
        <w:jc w:val="both"/>
        <w:rPr>
          <w:rFonts w:eastAsia="Times New Roman"/>
          <w:b/>
          <w:bCs/>
          <w:sz w:val="28"/>
          <w:szCs w:val="28"/>
        </w:rPr>
      </w:pPr>
    </w:p>
    <w:p w:rsidR="00197D45" w:rsidRDefault="00197D45" w:rsidP="003505D1">
      <w:pPr>
        <w:pStyle w:val="a5"/>
        <w:jc w:val="both"/>
        <w:rPr>
          <w:rFonts w:eastAsia="Times New Roman"/>
          <w:b/>
          <w:bCs/>
          <w:sz w:val="28"/>
          <w:szCs w:val="28"/>
        </w:rPr>
      </w:pPr>
    </w:p>
    <w:p w:rsidR="002D3A10" w:rsidRDefault="002D3A10" w:rsidP="003505D1">
      <w:pPr>
        <w:pStyle w:val="a5"/>
        <w:jc w:val="both"/>
        <w:rPr>
          <w:rFonts w:eastAsia="Times New Roman"/>
          <w:b/>
          <w:bCs/>
          <w:sz w:val="28"/>
          <w:szCs w:val="28"/>
        </w:rPr>
      </w:pPr>
    </w:p>
    <w:p w:rsidR="002D3A10" w:rsidRDefault="002D3A10" w:rsidP="003505D1">
      <w:pPr>
        <w:pStyle w:val="a5"/>
        <w:jc w:val="both"/>
        <w:rPr>
          <w:rFonts w:eastAsia="Times New Roman"/>
          <w:b/>
          <w:bCs/>
          <w:sz w:val="28"/>
          <w:szCs w:val="28"/>
        </w:rPr>
      </w:pPr>
    </w:p>
    <w:p w:rsidR="002D3A10" w:rsidRDefault="002D3A10" w:rsidP="003505D1">
      <w:pPr>
        <w:pStyle w:val="a5"/>
        <w:jc w:val="both"/>
        <w:rPr>
          <w:rFonts w:eastAsia="Times New Roman"/>
          <w:b/>
          <w:bCs/>
          <w:sz w:val="28"/>
          <w:szCs w:val="28"/>
        </w:rPr>
      </w:pPr>
    </w:p>
    <w:p w:rsidR="005F395D" w:rsidRDefault="005F395D" w:rsidP="003505D1">
      <w:pPr>
        <w:pStyle w:val="a5"/>
        <w:jc w:val="both"/>
        <w:rPr>
          <w:rFonts w:eastAsia="Times New Roman"/>
          <w:b/>
          <w:bCs/>
          <w:sz w:val="28"/>
          <w:szCs w:val="28"/>
        </w:rPr>
      </w:pPr>
    </w:p>
    <w:p w:rsidR="002D3A10" w:rsidRDefault="002D3A10" w:rsidP="003505D1">
      <w:pPr>
        <w:pStyle w:val="a5"/>
        <w:jc w:val="both"/>
        <w:rPr>
          <w:rFonts w:eastAsia="Times New Roman"/>
          <w:b/>
          <w:bCs/>
          <w:sz w:val="28"/>
          <w:szCs w:val="28"/>
        </w:rPr>
      </w:pPr>
    </w:p>
    <w:p w:rsidR="00E358EC" w:rsidRDefault="00E358EC" w:rsidP="00A11B21">
      <w:pPr>
        <w:pStyle w:val="a5"/>
        <w:jc w:val="both"/>
        <w:rPr>
          <w:rFonts w:eastAsia="Times New Roman"/>
          <w:b/>
          <w:bCs/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b/>
          <w:bCs/>
          <w:sz w:val="28"/>
          <w:szCs w:val="28"/>
        </w:rPr>
        <w:lastRenderedPageBreak/>
        <w:t xml:space="preserve">1. Целевой раздел </w:t>
      </w:r>
      <w:r w:rsidR="00DC6967">
        <w:rPr>
          <w:rFonts w:eastAsia="Times New Roman"/>
          <w:b/>
          <w:bCs/>
          <w:sz w:val="28"/>
          <w:szCs w:val="28"/>
        </w:rPr>
        <w:t>дополнитель</w:t>
      </w:r>
      <w:r w:rsidR="00DC6967" w:rsidRPr="00C85732">
        <w:rPr>
          <w:rStyle w:val="10"/>
          <w:color w:val="auto"/>
        </w:rPr>
        <w:t>н</w:t>
      </w:r>
      <w:r w:rsidR="00DC6967">
        <w:rPr>
          <w:rFonts w:eastAsia="Times New Roman"/>
          <w:b/>
          <w:bCs/>
          <w:sz w:val="28"/>
          <w:szCs w:val="28"/>
        </w:rPr>
        <w:t>ой обще</w:t>
      </w:r>
      <w:r w:rsidRPr="00F15A61">
        <w:rPr>
          <w:rFonts w:eastAsia="Times New Roman"/>
          <w:b/>
          <w:bCs/>
          <w:sz w:val="28"/>
          <w:szCs w:val="28"/>
        </w:rPr>
        <w:t xml:space="preserve">образовательной программы 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b/>
          <w:bCs/>
          <w:sz w:val="28"/>
          <w:szCs w:val="28"/>
        </w:rPr>
        <w:t>1.1.Пояснительная записка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57036B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Дополнительное</w:t>
      </w:r>
      <w:r w:rsidR="00C85732">
        <w:rPr>
          <w:rFonts w:eastAsia="Times New Roman"/>
          <w:sz w:val="28"/>
          <w:szCs w:val="28"/>
        </w:rPr>
        <w:t xml:space="preserve"> </w:t>
      </w:r>
      <w:r w:rsidRPr="00F15A61">
        <w:rPr>
          <w:rFonts w:eastAsia="Times New Roman"/>
          <w:sz w:val="28"/>
          <w:szCs w:val="28"/>
        </w:rPr>
        <w:t>образование детей – целенаправленный процесс воспитания, развития личности и обучения посредством реализации дополнительных общеразвивающих программ, оказания дополнительных образовательных услуг и информационно-образовательной деятельности за пределами основных образовательных программ в интересах человека, государства.</w:t>
      </w:r>
    </w:p>
    <w:p w:rsidR="002838DD" w:rsidRPr="00F15A61" w:rsidRDefault="006D4841" w:rsidP="0057036B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Реализация дополнительного образования учащихся в муниципальном бюджетном общеобразовательн</w:t>
      </w:r>
      <w:r w:rsidR="00A6263F">
        <w:rPr>
          <w:rFonts w:eastAsia="Times New Roman"/>
          <w:sz w:val="28"/>
          <w:szCs w:val="28"/>
        </w:rPr>
        <w:t xml:space="preserve">ом учреждении </w:t>
      </w:r>
      <w:r w:rsidR="00AC765B">
        <w:rPr>
          <w:rFonts w:eastAsia="Times New Roman"/>
          <w:sz w:val="28"/>
          <w:szCs w:val="28"/>
        </w:rPr>
        <w:t>«Малосуньская основная общеобразовательная школа»</w:t>
      </w:r>
      <w:r w:rsidRPr="00F15A61">
        <w:rPr>
          <w:rFonts w:eastAsia="Times New Roman"/>
          <w:sz w:val="28"/>
          <w:szCs w:val="28"/>
        </w:rPr>
        <w:t xml:space="preserve"> Мамадышского муниципального района Республики Татарстан (далее Школа) по общеразвивающим программам осуществляется на основе следующих нормативно-правовых документов:</w:t>
      </w:r>
    </w:p>
    <w:p w:rsidR="002838DD" w:rsidRPr="00F15A61" w:rsidRDefault="006D4841" w:rsidP="0057036B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Конституция Российской Федерации и Республики Татарстан;</w:t>
      </w:r>
    </w:p>
    <w:p w:rsidR="002838DD" w:rsidRPr="00F15A61" w:rsidRDefault="006D4841" w:rsidP="0057036B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Конвенция ООН о правах ребенка;</w:t>
      </w:r>
    </w:p>
    <w:p w:rsidR="002838DD" w:rsidRPr="00F15A61" w:rsidRDefault="006D4841" w:rsidP="0057036B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Федеральный закон от 29.12.2012  № 273-ФЗ  "Об образовании в Российской Федерации";</w:t>
      </w:r>
    </w:p>
    <w:p w:rsidR="002838DD" w:rsidRPr="00F15A61" w:rsidRDefault="006D4841" w:rsidP="0057036B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Стратегия развития воспитания в Р</w:t>
      </w:r>
      <w:r w:rsidR="0087745D">
        <w:rPr>
          <w:rFonts w:eastAsia="Times New Roman"/>
          <w:sz w:val="28"/>
          <w:szCs w:val="28"/>
        </w:rPr>
        <w:t xml:space="preserve">Ф </w:t>
      </w:r>
      <w:r w:rsidRPr="00F15A61">
        <w:rPr>
          <w:rFonts w:eastAsia="Times New Roman"/>
          <w:sz w:val="28"/>
          <w:szCs w:val="28"/>
        </w:rPr>
        <w:t xml:space="preserve"> на 2015-2025гг.;</w:t>
      </w:r>
    </w:p>
    <w:p w:rsidR="002838DD" w:rsidRPr="00F15A61" w:rsidRDefault="006D4841" w:rsidP="0057036B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Закон «Об основных гарантиях прав ребенка в Российской Федерации»;</w:t>
      </w:r>
    </w:p>
    <w:p w:rsidR="002838DD" w:rsidRPr="00F15A61" w:rsidRDefault="006D4841" w:rsidP="0057036B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Национальная доктрина образования в Российской Федерации на период до 2025 года;</w:t>
      </w:r>
    </w:p>
    <w:p w:rsidR="002838DD" w:rsidRPr="00F15A61" w:rsidRDefault="006D4841" w:rsidP="0057036B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Приказ Министерства образования и науки Российской Федерации от 29.08.2013г.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838DD" w:rsidRPr="00F15A61" w:rsidRDefault="006D4841" w:rsidP="0057036B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Постановление Правительства Российской Федерации от 30.12.2015г. №1493 «О государственной программе «Патриотическое воспитание граждан Российской Федерации на 2016-2020 годы»;</w:t>
      </w:r>
    </w:p>
    <w:p w:rsidR="002838DD" w:rsidRPr="00F15A61" w:rsidRDefault="006D4841" w:rsidP="00EB0E83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Постановление Кабинета Министров Республики Татарстан от 18.12.2013г. № 1006 «Об утверждении государственной программы «Реализация государственной национальной политики в Республике Татарстан на 2014-2020 годы»;</w:t>
      </w: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Устав муниципального бюджетного общеобразовательного учреждения</w:t>
      </w:r>
      <w:r w:rsidR="003505D1">
        <w:rPr>
          <w:rFonts w:eastAsia="Times New Roman"/>
          <w:sz w:val="28"/>
          <w:szCs w:val="28"/>
        </w:rPr>
        <w:t xml:space="preserve"> </w:t>
      </w:r>
      <w:r w:rsidR="00A6263F">
        <w:rPr>
          <w:rFonts w:eastAsia="Times New Roman"/>
          <w:sz w:val="28"/>
          <w:szCs w:val="28"/>
        </w:rPr>
        <w:t>«</w:t>
      </w:r>
      <w:r w:rsidR="00D35BD4" w:rsidRPr="00A11B21">
        <w:rPr>
          <w:rFonts w:eastAsia="Times New Roman"/>
          <w:sz w:val="28"/>
          <w:szCs w:val="28"/>
        </w:rPr>
        <w:t>«</w:t>
      </w:r>
      <w:r w:rsidR="00D35BD4">
        <w:rPr>
          <w:rFonts w:eastAsia="Times New Roman"/>
          <w:sz w:val="28"/>
          <w:szCs w:val="28"/>
        </w:rPr>
        <w:t>Верхнесуньс</w:t>
      </w:r>
      <w:r w:rsidR="00D35BD4" w:rsidRPr="00A11B21">
        <w:rPr>
          <w:sz w:val="28"/>
          <w:szCs w:val="28"/>
          <w:lang w:val="tt-RU"/>
        </w:rPr>
        <w:t xml:space="preserve">кая </w:t>
      </w:r>
      <w:r w:rsidR="00D35BD4">
        <w:rPr>
          <w:sz w:val="28"/>
          <w:szCs w:val="28"/>
          <w:lang w:val="tt-RU"/>
        </w:rPr>
        <w:t>основна</w:t>
      </w:r>
      <w:r w:rsidR="00D35BD4" w:rsidRPr="00A11B21">
        <w:rPr>
          <w:rFonts w:eastAsia="Times New Roman"/>
          <w:sz w:val="28"/>
          <w:szCs w:val="28"/>
        </w:rPr>
        <w:t xml:space="preserve">я </w:t>
      </w:r>
      <w:r w:rsidRPr="00F15A61">
        <w:rPr>
          <w:rFonts w:eastAsia="Times New Roman"/>
          <w:sz w:val="28"/>
          <w:szCs w:val="28"/>
        </w:rPr>
        <w:t>общеобразовательная</w:t>
      </w:r>
      <w:r w:rsidR="004C0A9C" w:rsidRPr="00F15A61">
        <w:rPr>
          <w:rFonts w:eastAsia="Times New Roman"/>
          <w:sz w:val="28"/>
          <w:szCs w:val="28"/>
        </w:rPr>
        <w:t xml:space="preserve">  школа»  Мамадышского</w:t>
      </w:r>
      <w:r w:rsidRPr="00F15A61">
        <w:rPr>
          <w:rFonts w:eastAsia="Times New Roman"/>
          <w:sz w:val="28"/>
          <w:szCs w:val="28"/>
        </w:rPr>
        <w:t xml:space="preserve"> муниципального района Республики Татарстан</w:t>
      </w:r>
      <w:r w:rsidR="004C0A9C" w:rsidRPr="00F15A61">
        <w:rPr>
          <w:rFonts w:eastAsia="Times New Roman"/>
          <w:sz w:val="28"/>
          <w:szCs w:val="28"/>
        </w:rPr>
        <w:t>.</w:t>
      </w: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Дополнительное образование детей в соответствии с частью 1 статьи 75 Федерального закона №273-ФЗ направлено на формирование и развитие творческих способностей детей, удовлетворение их индивидуальных потребностей в интеллектуальном, духовно-нравственном,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lastRenderedPageBreak/>
        <w:t>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Программы дополнительного образования составлены с учетом возрастных и индивидуальных способностей детей.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Дополнительное образование позволяет создавать условия для оптимального развития личности и наиболее полного удовлетворения образовательных потребностей детей и их родителей, что особенно важно, поскольку не все дети обладают способностями к академическому учению.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Дополнительное образование учащихся в Школе создано в целях реализации процесса становления личности, разностороннего развития личности в разнообразных развивающих средах. Дополнительное</w:t>
      </w:r>
      <w:r w:rsidR="009C79AA">
        <w:rPr>
          <w:rFonts w:eastAsia="Times New Roman"/>
          <w:sz w:val="28"/>
          <w:szCs w:val="28"/>
        </w:rPr>
        <w:t xml:space="preserve"> </w:t>
      </w:r>
      <w:r w:rsidRPr="00F15A61">
        <w:rPr>
          <w:rFonts w:eastAsia="Times New Roman"/>
          <w:sz w:val="28"/>
          <w:szCs w:val="28"/>
        </w:rPr>
        <w:t>образование детей является равноправным, взаимодополняющим компонентом базового образования, удовлетворяющим потребности детей в самообразовании.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Образовательная деятельность по дополнительным общеразвивающим программам направлена на:</w:t>
      </w:r>
    </w:p>
    <w:p w:rsidR="002838DD" w:rsidRPr="00F15A61" w:rsidRDefault="00E358EC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6D4841" w:rsidRPr="00F15A61">
        <w:rPr>
          <w:rFonts w:eastAsia="Times New Roman"/>
          <w:sz w:val="28"/>
          <w:szCs w:val="28"/>
        </w:rPr>
        <w:t>формирование и развитие творческих способностей учащихся;</w:t>
      </w: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-удовлетворение</w:t>
      </w:r>
      <w:r w:rsidRPr="00F15A61">
        <w:rPr>
          <w:sz w:val="28"/>
          <w:szCs w:val="28"/>
        </w:rPr>
        <w:tab/>
      </w:r>
      <w:r w:rsidRPr="00F15A61">
        <w:rPr>
          <w:rFonts w:eastAsia="Times New Roman"/>
          <w:sz w:val="28"/>
          <w:szCs w:val="28"/>
        </w:rPr>
        <w:t>индивидуальных</w:t>
      </w:r>
      <w:r w:rsidRPr="00F15A61">
        <w:rPr>
          <w:sz w:val="28"/>
          <w:szCs w:val="28"/>
        </w:rPr>
        <w:tab/>
      </w:r>
      <w:r w:rsidRPr="00F15A61">
        <w:rPr>
          <w:rFonts w:eastAsia="Times New Roman"/>
          <w:sz w:val="28"/>
          <w:szCs w:val="28"/>
        </w:rPr>
        <w:t>потребностей</w:t>
      </w:r>
      <w:r w:rsidRPr="00F15A61">
        <w:rPr>
          <w:sz w:val="28"/>
          <w:szCs w:val="28"/>
        </w:rPr>
        <w:tab/>
      </w:r>
      <w:r w:rsidRPr="00F15A61">
        <w:rPr>
          <w:rFonts w:eastAsia="Times New Roman"/>
          <w:sz w:val="28"/>
          <w:szCs w:val="28"/>
        </w:rPr>
        <w:t>учащихся</w:t>
      </w:r>
      <w:r w:rsidRPr="00F15A61">
        <w:rPr>
          <w:sz w:val="28"/>
          <w:szCs w:val="28"/>
        </w:rPr>
        <w:tab/>
      </w:r>
      <w:r w:rsidRPr="00F15A61">
        <w:rPr>
          <w:rFonts w:eastAsia="Times New Roman"/>
          <w:sz w:val="28"/>
          <w:szCs w:val="28"/>
        </w:rPr>
        <w:t>в</w:t>
      </w:r>
      <w:r w:rsidR="00A826C5">
        <w:rPr>
          <w:rFonts w:eastAsia="Times New Roman"/>
          <w:sz w:val="28"/>
          <w:szCs w:val="28"/>
        </w:rPr>
        <w:t xml:space="preserve"> </w:t>
      </w:r>
      <w:r w:rsidRPr="00F15A61">
        <w:rPr>
          <w:rFonts w:eastAsia="Times New Roman"/>
          <w:sz w:val="28"/>
          <w:szCs w:val="28"/>
        </w:rPr>
        <w:t>интеллектуальном, художественно-эстетическом, нравственном развитии, а также занятиях физической культурой и спортом;</w:t>
      </w:r>
    </w:p>
    <w:p w:rsidR="002838DD" w:rsidRPr="00F15A61" w:rsidRDefault="003A5CC9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6D4841" w:rsidRPr="00F15A61">
        <w:rPr>
          <w:rFonts w:eastAsia="Times New Roman"/>
          <w:sz w:val="28"/>
          <w:szCs w:val="28"/>
        </w:rPr>
        <w:t>формирование культуры здорового и безопасного образа жизни, укрепление здоровья учащихся;</w:t>
      </w:r>
    </w:p>
    <w:p w:rsidR="002838DD" w:rsidRPr="00F15A61" w:rsidRDefault="003A5CC9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6D4841" w:rsidRPr="00F15A61">
        <w:rPr>
          <w:rFonts w:eastAsia="Times New Roman"/>
          <w:sz w:val="28"/>
          <w:szCs w:val="28"/>
        </w:rPr>
        <w:t>обеспечение духовно-нравственного, гражданско-патриотического и трудового воспитания учащихся;</w:t>
      </w:r>
    </w:p>
    <w:p w:rsidR="002838DD" w:rsidRPr="00F15A61" w:rsidRDefault="003A5CC9" w:rsidP="003A5CC9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6D4841" w:rsidRPr="00F15A61">
        <w:rPr>
          <w:rFonts w:eastAsia="Times New Roman"/>
          <w:sz w:val="28"/>
          <w:szCs w:val="28"/>
        </w:rPr>
        <w:t>выявление, развитие и поддержку талантливых учащихся, а также лиц, проявивших выдающиеся способности;</w:t>
      </w:r>
    </w:p>
    <w:p w:rsidR="002838DD" w:rsidRPr="00F15A61" w:rsidRDefault="003A5CC9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6D4841" w:rsidRPr="00F15A61">
        <w:rPr>
          <w:rFonts w:eastAsia="Times New Roman"/>
          <w:sz w:val="28"/>
          <w:szCs w:val="28"/>
        </w:rPr>
        <w:t>профессиональную ориентацию учащихся;</w:t>
      </w:r>
    </w:p>
    <w:p w:rsidR="002838DD" w:rsidRPr="00F15A61" w:rsidRDefault="003A5CC9" w:rsidP="003A5CC9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6D4841" w:rsidRPr="00F15A61">
        <w:rPr>
          <w:rFonts w:eastAsia="Times New Roman"/>
          <w:sz w:val="28"/>
          <w:szCs w:val="28"/>
        </w:rPr>
        <w:t>социализацию и адаптацию учащихся к жизни в обществе;</w:t>
      </w:r>
    </w:p>
    <w:p w:rsidR="003A5CC9" w:rsidRDefault="003A5CC9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6D4841" w:rsidRPr="00F15A61">
        <w:rPr>
          <w:rFonts w:eastAsia="Times New Roman"/>
          <w:sz w:val="28"/>
          <w:szCs w:val="28"/>
        </w:rPr>
        <w:t xml:space="preserve">формирование общей культуры учащихся; </w:t>
      </w:r>
    </w:p>
    <w:p w:rsidR="002838DD" w:rsidRPr="00F15A61" w:rsidRDefault="00293C0C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6D4841" w:rsidRPr="00F15A61">
        <w:rPr>
          <w:rFonts w:eastAsia="Times New Roman"/>
          <w:sz w:val="28"/>
          <w:szCs w:val="28"/>
        </w:rPr>
        <w:t>удовлетворение образовательных потребностей и интересов учащихся.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54165C" w:rsidRDefault="006D4841" w:rsidP="00E358EC">
      <w:pPr>
        <w:pStyle w:val="a5"/>
        <w:ind w:firstLine="426"/>
        <w:jc w:val="both"/>
        <w:rPr>
          <w:rFonts w:eastAsia="Times New Roman"/>
          <w:b/>
          <w:bCs/>
          <w:sz w:val="28"/>
          <w:szCs w:val="28"/>
        </w:rPr>
      </w:pPr>
      <w:r w:rsidRPr="00F15A61">
        <w:rPr>
          <w:rFonts w:eastAsia="Times New Roman"/>
          <w:b/>
          <w:bCs/>
          <w:sz w:val="28"/>
          <w:szCs w:val="28"/>
        </w:rPr>
        <w:t xml:space="preserve">1.2. Цели и задачи дополнительного образования </w:t>
      </w:r>
    </w:p>
    <w:p w:rsidR="0054165C" w:rsidRDefault="0054165C" w:rsidP="00E358EC">
      <w:pPr>
        <w:pStyle w:val="a5"/>
        <w:ind w:firstLine="426"/>
        <w:jc w:val="both"/>
        <w:rPr>
          <w:rFonts w:eastAsia="Times New Roman"/>
          <w:b/>
          <w:bCs/>
          <w:sz w:val="28"/>
          <w:szCs w:val="28"/>
        </w:rPr>
      </w:pPr>
    </w:p>
    <w:p w:rsidR="002838DD" w:rsidRDefault="006D4841" w:rsidP="003A5CC9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b/>
          <w:bCs/>
          <w:i/>
          <w:iCs/>
          <w:sz w:val="28"/>
          <w:szCs w:val="28"/>
        </w:rPr>
        <w:t xml:space="preserve">Целью дополнительного образования </w:t>
      </w:r>
      <w:r w:rsidRPr="00F15A61">
        <w:rPr>
          <w:rFonts w:eastAsia="Times New Roman"/>
          <w:sz w:val="28"/>
          <w:szCs w:val="28"/>
        </w:rPr>
        <w:t>является–формирование иразвитие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организация их свободного времени.</w:t>
      </w:r>
    </w:p>
    <w:p w:rsidR="002D3A10" w:rsidRPr="00F15A61" w:rsidRDefault="002D3A10" w:rsidP="003A5CC9">
      <w:pPr>
        <w:pStyle w:val="a5"/>
        <w:ind w:firstLine="426"/>
        <w:jc w:val="both"/>
        <w:rPr>
          <w:sz w:val="28"/>
          <w:szCs w:val="28"/>
        </w:rPr>
      </w:pPr>
    </w:p>
    <w:p w:rsidR="002D3A10" w:rsidRDefault="006D4841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 xml:space="preserve">Эта цель реализуется на основе введения в процесс дополнительногообразования программ, имеющих художественную, социально-педагогическую, естественнонаучную направленности, </w:t>
      </w: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lastRenderedPageBreak/>
        <w:t>и внедрения современных методик обучения и воспитания детей их умений и навыков.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 xml:space="preserve">Основными </w:t>
      </w:r>
      <w:r w:rsidRPr="00F15A61">
        <w:rPr>
          <w:rFonts w:eastAsia="Times New Roman"/>
          <w:b/>
          <w:bCs/>
          <w:sz w:val="28"/>
          <w:szCs w:val="28"/>
        </w:rPr>
        <w:t>задачами</w:t>
      </w:r>
      <w:r w:rsidRPr="00F15A61">
        <w:rPr>
          <w:rFonts w:eastAsia="Times New Roman"/>
          <w:sz w:val="28"/>
          <w:szCs w:val="28"/>
        </w:rPr>
        <w:t xml:space="preserve"> дополнительного образования учащихся являются</w:t>
      </w:r>
      <w:r w:rsidRPr="00F15A61">
        <w:rPr>
          <w:rFonts w:eastAsia="Times New Roman"/>
          <w:b/>
          <w:bCs/>
          <w:i/>
          <w:iCs/>
          <w:sz w:val="28"/>
          <w:szCs w:val="28"/>
        </w:rPr>
        <w:t>: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- изучение интересов и потребностей обучающихся в дополнительном образовании детей;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- обеспечение гарантий права ребенка на получение дополнительного образования по общеразвивающим программам;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- обеспечение необходимых условий для личностного, духовно-нравственного, трудового развития и воспитания учащихся;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3A5CC9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6D4841" w:rsidRPr="00F15A61">
        <w:rPr>
          <w:rFonts w:eastAsia="Times New Roman"/>
          <w:sz w:val="28"/>
          <w:szCs w:val="28"/>
        </w:rPr>
        <w:t>формирование условий для создания единого образовательного пространства;</w:t>
      </w:r>
    </w:p>
    <w:p w:rsidR="002838DD" w:rsidRPr="00F15A61" w:rsidRDefault="002838DD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2838DD" w:rsidRPr="00F15A61" w:rsidRDefault="003A5CC9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6D4841" w:rsidRPr="00F15A61">
        <w:rPr>
          <w:rFonts w:eastAsia="Times New Roman"/>
          <w:sz w:val="28"/>
          <w:szCs w:val="28"/>
        </w:rPr>
        <w:t>формирование и развитие творческих способностей учащихся;</w:t>
      </w:r>
    </w:p>
    <w:p w:rsidR="002838DD" w:rsidRPr="00F15A61" w:rsidRDefault="002838DD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2838DD" w:rsidRPr="00F15A61" w:rsidRDefault="003A5CC9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6D4841" w:rsidRPr="00F15A61">
        <w:rPr>
          <w:rFonts w:eastAsia="Times New Roman"/>
          <w:sz w:val="28"/>
          <w:szCs w:val="28"/>
        </w:rPr>
        <w:t>формирование общей культуры личности учащихся, их социализации и адаптации к жизни в обществе;</w:t>
      </w:r>
    </w:p>
    <w:p w:rsidR="002838DD" w:rsidRPr="00F15A61" w:rsidRDefault="002838DD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2838DD" w:rsidRPr="00F15A61" w:rsidRDefault="003A5CC9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6D4841" w:rsidRPr="00F15A61">
        <w:rPr>
          <w:rFonts w:eastAsia="Times New Roman"/>
          <w:sz w:val="28"/>
          <w:szCs w:val="28"/>
        </w:rPr>
        <w:t>формирование культуры здорового образа жизни, укрепление здоровья учащихся;</w:t>
      </w:r>
    </w:p>
    <w:p w:rsidR="002838DD" w:rsidRPr="00F15A61" w:rsidRDefault="002838DD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2838DD" w:rsidRPr="00F15A61" w:rsidRDefault="003A5CC9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6D4841" w:rsidRPr="00F15A61">
        <w:rPr>
          <w:rFonts w:eastAsia="Times New Roman"/>
          <w:sz w:val="28"/>
          <w:szCs w:val="28"/>
        </w:rPr>
        <w:t>создание максимальных условий для освоения учащимися духовных и культурных ценностей, воспитания уважения к истории и культуре своего и других народов.</w:t>
      </w:r>
    </w:p>
    <w:p w:rsidR="00EB0E83" w:rsidRDefault="00EB0E83" w:rsidP="00E358EC">
      <w:pPr>
        <w:pStyle w:val="a5"/>
        <w:ind w:firstLine="426"/>
        <w:jc w:val="both"/>
        <w:rPr>
          <w:rFonts w:eastAsia="Times New Roman"/>
          <w:b/>
          <w:bCs/>
          <w:sz w:val="28"/>
          <w:szCs w:val="28"/>
        </w:rPr>
      </w:pPr>
    </w:p>
    <w:p w:rsidR="002838DD" w:rsidRPr="00F15A61" w:rsidRDefault="006D4841" w:rsidP="00EB0E83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b/>
          <w:bCs/>
          <w:sz w:val="28"/>
          <w:szCs w:val="28"/>
        </w:rPr>
        <w:t>1.3.  Концептуальная  основа  дополнительного  образования</w:t>
      </w:r>
      <w:r w:rsidR="003A2B3C">
        <w:rPr>
          <w:rFonts w:eastAsia="Times New Roman"/>
          <w:b/>
          <w:bCs/>
          <w:sz w:val="28"/>
          <w:szCs w:val="28"/>
        </w:rPr>
        <w:t xml:space="preserve"> </w:t>
      </w:r>
      <w:r w:rsidRPr="00F15A61">
        <w:rPr>
          <w:rFonts w:eastAsia="Times New Roman"/>
          <w:b/>
          <w:bCs/>
          <w:sz w:val="28"/>
          <w:szCs w:val="28"/>
        </w:rPr>
        <w:t>школы</w:t>
      </w:r>
    </w:p>
    <w:p w:rsidR="002838DD" w:rsidRPr="00F15A61" w:rsidRDefault="006D4841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Актуальность и педагогическая целесообразность организации дополнительного образования заключается в том, что оно, дополняя возможности и потенциалы общего образования, помогает обеспечивать непрерывность образования, развивать и осуществлять в полной мере технологии и идеи личностно-ориентированного образования.</w:t>
      </w:r>
    </w:p>
    <w:p w:rsidR="002838DD" w:rsidRPr="00F15A61" w:rsidRDefault="002838DD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Деятельность школы по дополнительному образованию детей строится на следующих принципах: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i/>
          <w:iCs/>
          <w:sz w:val="28"/>
          <w:szCs w:val="28"/>
        </w:rPr>
        <w:t xml:space="preserve">природосообразности: </w:t>
      </w:r>
      <w:r w:rsidRPr="00F15A61">
        <w:rPr>
          <w:rFonts w:eastAsia="Times New Roman"/>
          <w:sz w:val="28"/>
          <w:szCs w:val="28"/>
        </w:rPr>
        <w:t>принятие ребенка таким,каков он есть.Природасильнее, чем воспитание. Все дети талантливы, только талант у каждого свой, и его надо найти. Не бороться с природой ребенка, не переделывать, а развивать то, что уже есть, выращивать то, чего пока нет;</w:t>
      </w:r>
    </w:p>
    <w:p w:rsidR="002838DD" w:rsidRPr="00F15A61" w:rsidRDefault="002838DD" w:rsidP="003A5CC9">
      <w:pPr>
        <w:pStyle w:val="a5"/>
        <w:tabs>
          <w:tab w:val="left" w:pos="9064"/>
        </w:tabs>
        <w:ind w:firstLine="426"/>
        <w:jc w:val="both"/>
        <w:rPr>
          <w:sz w:val="28"/>
          <w:szCs w:val="28"/>
        </w:rPr>
      </w:pPr>
    </w:p>
    <w:p w:rsidR="002838DD" w:rsidRPr="00F15A61" w:rsidRDefault="006D4841" w:rsidP="003A5CC9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i/>
          <w:iCs/>
          <w:sz w:val="28"/>
          <w:szCs w:val="28"/>
        </w:rPr>
        <w:lastRenderedPageBreak/>
        <w:t>гуманизма:</w:t>
      </w:r>
      <w:r w:rsidRPr="00F15A61">
        <w:rPr>
          <w:sz w:val="28"/>
          <w:szCs w:val="28"/>
        </w:rPr>
        <w:tab/>
      </w:r>
      <w:r w:rsidRPr="00F15A61">
        <w:rPr>
          <w:rFonts w:eastAsia="Times New Roman"/>
          <w:sz w:val="28"/>
          <w:szCs w:val="28"/>
        </w:rPr>
        <w:t>через</w:t>
      </w:r>
      <w:r w:rsidRPr="00F15A61">
        <w:rPr>
          <w:rFonts w:eastAsia="Times New Roman"/>
          <w:sz w:val="28"/>
          <w:szCs w:val="28"/>
        </w:rPr>
        <w:tab/>
        <w:t>систему</w:t>
      </w:r>
      <w:r w:rsidRPr="00F15A61">
        <w:rPr>
          <w:rFonts w:eastAsia="Times New Roman"/>
          <w:sz w:val="28"/>
          <w:szCs w:val="28"/>
        </w:rPr>
        <w:tab/>
      </w:r>
      <w:r w:rsidR="0057036B">
        <w:rPr>
          <w:rFonts w:eastAsia="Times New Roman"/>
          <w:sz w:val="28"/>
          <w:szCs w:val="28"/>
        </w:rPr>
        <w:t xml:space="preserve">мероприятий </w:t>
      </w:r>
      <w:r w:rsidR="0054165C">
        <w:rPr>
          <w:rFonts w:eastAsia="Times New Roman"/>
          <w:sz w:val="28"/>
          <w:szCs w:val="28"/>
        </w:rPr>
        <w:t>учащиеся</w:t>
      </w:r>
      <w:r w:rsidR="009C79AA">
        <w:rPr>
          <w:rFonts w:eastAsia="Times New Roman"/>
          <w:sz w:val="28"/>
          <w:szCs w:val="28"/>
        </w:rPr>
        <w:t xml:space="preserve"> </w:t>
      </w:r>
      <w:r w:rsidR="0054165C">
        <w:rPr>
          <w:rFonts w:eastAsia="Times New Roman"/>
          <w:sz w:val="28"/>
          <w:szCs w:val="28"/>
        </w:rPr>
        <w:t xml:space="preserve">включаются </w:t>
      </w:r>
      <w:r w:rsidRPr="00F15A61">
        <w:rPr>
          <w:rFonts w:eastAsia="Times New Roman"/>
          <w:sz w:val="28"/>
          <w:szCs w:val="28"/>
        </w:rPr>
        <w:t>вразличные виды деятельности, что обеспечивает создание ситуации успехадля каждого ребёнка;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9804EE" w:rsidRDefault="006D4841" w:rsidP="00E358EC">
      <w:pPr>
        <w:ind w:firstLine="426"/>
        <w:jc w:val="both"/>
        <w:rPr>
          <w:sz w:val="28"/>
          <w:szCs w:val="28"/>
        </w:rPr>
      </w:pPr>
      <w:r w:rsidRPr="003A5CC9">
        <w:rPr>
          <w:i/>
          <w:sz w:val="28"/>
          <w:szCs w:val="28"/>
        </w:rPr>
        <w:t>демократии</w:t>
      </w:r>
      <w:r w:rsidRPr="009804EE">
        <w:rPr>
          <w:sz w:val="28"/>
          <w:szCs w:val="28"/>
        </w:rPr>
        <w:t>:</w:t>
      </w:r>
      <w:r w:rsidR="0057036B">
        <w:rPr>
          <w:sz w:val="28"/>
          <w:szCs w:val="28"/>
        </w:rPr>
        <w:t xml:space="preserve"> совместная</w:t>
      </w:r>
      <w:r w:rsidR="0057036B">
        <w:rPr>
          <w:sz w:val="28"/>
          <w:szCs w:val="28"/>
        </w:rPr>
        <w:tab/>
        <w:t>работа</w:t>
      </w:r>
      <w:r w:rsidR="0057036B">
        <w:rPr>
          <w:sz w:val="28"/>
          <w:szCs w:val="28"/>
        </w:rPr>
        <w:tab/>
        <w:t>школы,</w:t>
      </w:r>
      <w:r w:rsidR="0057036B">
        <w:rPr>
          <w:sz w:val="28"/>
          <w:szCs w:val="28"/>
        </w:rPr>
        <w:tab/>
        <w:t xml:space="preserve">семьи, </w:t>
      </w:r>
      <w:r w:rsidRPr="009804EE">
        <w:rPr>
          <w:sz w:val="28"/>
          <w:szCs w:val="28"/>
        </w:rPr>
        <w:t>других</w:t>
      </w:r>
      <w:r w:rsidR="009C79AA">
        <w:rPr>
          <w:sz w:val="28"/>
          <w:szCs w:val="28"/>
        </w:rPr>
        <w:t xml:space="preserve"> </w:t>
      </w:r>
      <w:r w:rsidR="009804EE" w:rsidRPr="009804EE">
        <w:rPr>
          <w:sz w:val="28"/>
          <w:szCs w:val="28"/>
        </w:rPr>
        <w:t>со</w:t>
      </w:r>
      <w:r w:rsidR="00546B5F" w:rsidRPr="009804EE">
        <w:rPr>
          <w:sz w:val="28"/>
          <w:szCs w:val="28"/>
        </w:rPr>
        <w:t>ц</w:t>
      </w:r>
      <w:r w:rsidRPr="009804EE">
        <w:rPr>
          <w:sz w:val="28"/>
          <w:szCs w:val="28"/>
        </w:rPr>
        <w:t>иальных</w:t>
      </w:r>
      <w:r w:rsidR="009C79AA">
        <w:rPr>
          <w:sz w:val="28"/>
          <w:szCs w:val="28"/>
        </w:rPr>
        <w:t xml:space="preserve"> </w:t>
      </w:r>
      <w:r w:rsidRPr="009804EE">
        <w:rPr>
          <w:sz w:val="28"/>
          <w:szCs w:val="28"/>
        </w:rPr>
        <w:t>институтов,</w:t>
      </w:r>
      <w:r w:rsidR="003A5CC9">
        <w:rPr>
          <w:sz w:val="28"/>
          <w:szCs w:val="28"/>
        </w:rPr>
        <w:tab/>
        <w:t>учреждений</w:t>
      </w:r>
      <w:r w:rsidR="003A5CC9">
        <w:rPr>
          <w:sz w:val="28"/>
          <w:szCs w:val="28"/>
        </w:rPr>
        <w:tab/>
        <w:t>культуры</w:t>
      </w:r>
      <w:r w:rsidR="003A5CC9">
        <w:rPr>
          <w:sz w:val="28"/>
          <w:szCs w:val="28"/>
        </w:rPr>
        <w:tab/>
        <w:t xml:space="preserve">направлена </w:t>
      </w:r>
      <w:r w:rsidRPr="009804EE">
        <w:rPr>
          <w:sz w:val="28"/>
          <w:szCs w:val="28"/>
        </w:rPr>
        <w:t>также</w:t>
      </w:r>
      <w:r w:rsidRPr="009804EE">
        <w:rPr>
          <w:sz w:val="28"/>
          <w:szCs w:val="28"/>
        </w:rPr>
        <w:tab/>
        <w:t>на</w:t>
      </w:r>
      <w:r w:rsidRPr="009804EE">
        <w:rPr>
          <w:sz w:val="28"/>
          <w:szCs w:val="28"/>
        </w:rPr>
        <w:tab/>
        <w:t>обеспечение</w:t>
      </w:r>
      <w:r w:rsidR="00D35BD4">
        <w:rPr>
          <w:sz w:val="28"/>
          <w:szCs w:val="28"/>
        </w:rPr>
        <w:t xml:space="preserve"> </w:t>
      </w:r>
      <w:r w:rsidR="003A5CC9">
        <w:rPr>
          <w:sz w:val="28"/>
          <w:szCs w:val="28"/>
        </w:rPr>
        <w:t>каждому</w:t>
      </w:r>
      <w:r w:rsidR="003A5CC9">
        <w:rPr>
          <w:sz w:val="28"/>
          <w:szCs w:val="28"/>
        </w:rPr>
        <w:tab/>
        <w:t>ребёнку</w:t>
      </w:r>
      <w:r w:rsidR="003A5CC9">
        <w:rPr>
          <w:sz w:val="28"/>
          <w:szCs w:val="28"/>
        </w:rPr>
        <w:tab/>
        <w:t xml:space="preserve">максимально </w:t>
      </w:r>
      <w:r w:rsidRPr="009804EE">
        <w:rPr>
          <w:sz w:val="28"/>
          <w:szCs w:val="28"/>
        </w:rPr>
        <w:t>благоприят</w:t>
      </w:r>
      <w:r w:rsidR="0057036B">
        <w:rPr>
          <w:sz w:val="28"/>
          <w:szCs w:val="28"/>
        </w:rPr>
        <w:t>-</w:t>
      </w:r>
      <w:r w:rsidRPr="009804EE">
        <w:rPr>
          <w:sz w:val="28"/>
          <w:szCs w:val="28"/>
        </w:rPr>
        <w:t>ных</w:t>
      </w:r>
      <w:r w:rsidRPr="009804EE">
        <w:rPr>
          <w:sz w:val="28"/>
          <w:szCs w:val="28"/>
        </w:rPr>
        <w:tab/>
        <w:t>условий</w:t>
      </w:r>
      <w:r w:rsidRPr="009804EE">
        <w:rPr>
          <w:sz w:val="28"/>
          <w:szCs w:val="28"/>
        </w:rPr>
        <w:tab/>
        <w:t>длядуховного,интеллектуального и физического развития, удовлетворения его творческихи образовательных потребностей;</w:t>
      </w:r>
    </w:p>
    <w:p w:rsidR="002838DD" w:rsidRPr="009804EE" w:rsidRDefault="002838DD" w:rsidP="00E358EC">
      <w:pPr>
        <w:ind w:firstLine="426"/>
        <w:jc w:val="both"/>
        <w:rPr>
          <w:sz w:val="28"/>
          <w:szCs w:val="28"/>
        </w:rPr>
      </w:pPr>
    </w:p>
    <w:p w:rsidR="002838DD" w:rsidRPr="009804EE" w:rsidRDefault="006D4841" w:rsidP="00E358EC">
      <w:pPr>
        <w:ind w:firstLine="426"/>
        <w:jc w:val="both"/>
        <w:rPr>
          <w:sz w:val="28"/>
          <w:szCs w:val="28"/>
        </w:rPr>
      </w:pPr>
      <w:r w:rsidRPr="009804EE">
        <w:rPr>
          <w:rFonts w:eastAsia="Times New Roman"/>
          <w:i/>
          <w:iCs/>
          <w:sz w:val="28"/>
          <w:szCs w:val="28"/>
        </w:rPr>
        <w:t xml:space="preserve">творческого развития личности: </w:t>
      </w:r>
      <w:r w:rsidRPr="009804EE">
        <w:rPr>
          <w:rFonts w:eastAsia="Times New Roman"/>
          <w:sz w:val="28"/>
          <w:szCs w:val="28"/>
        </w:rPr>
        <w:t>каждое дело,занятие(создание проекта,испо</w:t>
      </w:r>
      <w:r w:rsidR="009804EE">
        <w:rPr>
          <w:rFonts w:eastAsia="Times New Roman"/>
          <w:sz w:val="28"/>
          <w:szCs w:val="28"/>
        </w:rPr>
        <w:t>лнение песни, роли в спектакле</w:t>
      </w:r>
      <w:r w:rsidRPr="009804EE">
        <w:rPr>
          <w:rFonts w:eastAsia="Times New Roman"/>
          <w:sz w:val="28"/>
          <w:szCs w:val="28"/>
        </w:rPr>
        <w:t xml:space="preserve"> и т.д.) – творчество</w:t>
      </w:r>
      <w:r w:rsidR="009C79AA">
        <w:rPr>
          <w:rFonts w:eastAsia="Times New Roman"/>
          <w:sz w:val="28"/>
          <w:szCs w:val="28"/>
        </w:rPr>
        <w:t xml:space="preserve"> </w:t>
      </w:r>
      <w:r w:rsidRPr="009804EE">
        <w:rPr>
          <w:rFonts w:eastAsia="Times New Roman"/>
          <w:sz w:val="28"/>
          <w:szCs w:val="28"/>
        </w:rPr>
        <w:t>учащегося (или коллектива учащихся) и педагогов;</w:t>
      </w:r>
    </w:p>
    <w:p w:rsidR="002838DD" w:rsidRPr="009804EE" w:rsidRDefault="002838DD" w:rsidP="00E358EC">
      <w:pPr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ind w:firstLine="426"/>
        <w:jc w:val="both"/>
        <w:rPr>
          <w:sz w:val="28"/>
          <w:szCs w:val="28"/>
        </w:rPr>
      </w:pPr>
      <w:r w:rsidRPr="009804EE">
        <w:rPr>
          <w:rFonts w:eastAsia="Times New Roman"/>
          <w:i/>
          <w:iCs/>
          <w:sz w:val="28"/>
          <w:szCs w:val="28"/>
        </w:rPr>
        <w:t>свободного выбора каждым ребенком вида и объема деятельности</w:t>
      </w:r>
      <w:r w:rsidRPr="009804EE">
        <w:rPr>
          <w:rFonts w:eastAsia="Times New Roman"/>
          <w:sz w:val="28"/>
          <w:szCs w:val="28"/>
        </w:rPr>
        <w:t>:свобода</w:t>
      </w:r>
      <w:r w:rsidR="009C79AA">
        <w:rPr>
          <w:rFonts w:eastAsia="Times New Roman"/>
          <w:sz w:val="28"/>
          <w:szCs w:val="28"/>
        </w:rPr>
        <w:t xml:space="preserve"> </w:t>
      </w:r>
      <w:r w:rsidRPr="009804EE">
        <w:rPr>
          <w:rFonts w:eastAsia="Times New Roman"/>
          <w:sz w:val="28"/>
          <w:szCs w:val="28"/>
        </w:rPr>
        <w:t>выбора</w:t>
      </w:r>
      <w:r w:rsidRPr="009804EE">
        <w:rPr>
          <w:rFonts w:eastAsia="Times New Roman"/>
          <w:sz w:val="28"/>
          <w:szCs w:val="28"/>
        </w:rPr>
        <w:tab/>
        <w:t>объедин</w:t>
      </w:r>
      <w:r w:rsidR="0054165C">
        <w:rPr>
          <w:rFonts w:eastAsia="Times New Roman"/>
          <w:sz w:val="28"/>
          <w:szCs w:val="28"/>
        </w:rPr>
        <w:t>ений</w:t>
      </w:r>
      <w:r w:rsidR="0054165C">
        <w:rPr>
          <w:rFonts w:eastAsia="Times New Roman"/>
          <w:sz w:val="28"/>
          <w:szCs w:val="28"/>
        </w:rPr>
        <w:tab/>
        <w:t>по</w:t>
      </w:r>
      <w:r w:rsidR="0054165C">
        <w:rPr>
          <w:rFonts w:eastAsia="Times New Roman"/>
          <w:sz w:val="28"/>
          <w:szCs w:val="28"/>
        </w:rPr>
        <w:tab/>
        <w:t>интересам,</w:t>
      </w:r>
      <w:r w:rsidR="0054165C">
        <w:rPr>
          <w:rFonts w:eastAsia="Times New Roman"/>
          <w:sz w:val="28"/>
          <w:szCs w:val="28"/>
        </w:rPr>
        <w:tab/>
        <w:t xml:space="preserve">неформальное </w:t>
      </w:r>
      <w:r w:rsidRPr="009804EE">
        <w:rPr>
          <w:rFonts w:eastAsia="Times New Roman"/>
          <w:sz w:val="28"/>
          <w:szCs w:val="28"/>
        </w:rPr>
        <w:t>общение,</w:t>
      </w:r>
      <w:r w:rsidR="009C79AA">
        <w:rPr>
          <w:rFonts w:eastAsia="Times New Roman"/>
          <w:sz w:val="28"/>
          <w:szCs w:val="28"/>
        </w:rPr>
        <w:t xml:space="preserve"> </w:t>
      </w:r>
      <w:r w:rsidRPr="009804EE">
        <w:rPr>
          <w:rFonts w:eastAsia="Times New Roman"/>
          <w:sz w:val="28"/>
          <w:szCs w:val="28"/>
        </w:rPr>
        <w:t>отсутствие</w:t>
      </w:r>
      <w:r w:rsidR="009C79AA">
        <w:rPr>
          <w:rFonts w:eastAsia="Times New Roman"/>
          <w:sz w:val="28"/>
          <w:szCs w:val="28"/>
        </w:rPr>
        <w:t xml:space="preserve"> </w:t>
      </w:r>
      <w:r w:rsidRPr="00F15A61">
        <w:rPr>
          <w:rFonts w:eastAsia="Times New Roman"/>
          <w:sz w:val="28"/>
          <w:szCs w:val="28"/>
        </w:rPr>
        <w:t>жёсткой регламентации делают дополнительное образование привлекательным для учащихся любого возраста.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i/>
          <w:iCs/>
          <w:sz w:val="28"/>
          <w:szCs w:val="28"/>
        </w:rPr>
        <w:t>дифференциации образования с учетом реальных возможностей каждого обучающегося</w:t>
      </w:r>
      <w:r w:rsidRPr="00F15A61">
        <w:rPr>
          <w:rFonts w:eastAsia="Times New Roman"/>
          <w:sz w:val="28"/>
          <w:szCs w:val="28"/>
        </w:rPr>
        <w:t>:</w:t>
      </w:r>
      <w:r w:rsidR="009C79AA">
        <w:rPr>
          <w:rFonts w:eastAsia="Times New Roman"/>
          <w:sz w:val="28"/>
          <w:szCs w:val="28"/>
        </w:rPr>
        <w:t xml:space="preserve"> </w:t>
      </w:r>
      <w:r w:rsidRPr="00F15A61">
        <w:rPr>
          <w:rFonts w:eastAsia="Times New Roman"/>
          <w:sz w:val="28"/>
          <w:szCs w:val="28"/>
        </w:rPr>
        <w:t>существующая система дополнительного</w:t>
      </w:r>
      <w:r w:rsidR="009C79AA">
        <w:rPr>
          <w:rFonts w:eastAsia="Times New Roman"/>
          <w:sz w:val="28"/>
          <w:szCs w:val="28"/>
        </w:rPr>
        <w:t xml:space="preserve"> </w:t>
      </w:r>
      <w:r w:rsidRPr="00F15A61">
        <w:rPr>
          <w:rFonts w:eastAsia="Times New Roman"/>
          <w:sz w:val="28"/>
          <w:szCs w:val="28"/>
        </w:rPr>
        <w:t>образования обеспечивает сотрудничество учащихся разных возрастов и педагогов. Особенно в разновозрастных объединениях ребята могут проявить свою инициативу, самостоятельность, лидерские качества, умение работать в коллективе, учитывая интересы других.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b/>
          <w:bCs/>
          <w:sz w:val="28"/>
          <w:szCs w:val="28"/>
        </w:rPr>
        <w:t>Функции дополнительного образования: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образовательная – обучение ребенка по дополнительным общеобразовательным программам, получение им новых знаний;</w:t>
      </w:r>
    </w:p>
    <w:p w:rsidR="002838DD" w:rsidRPr="00F15A61" w:rsidRDefault="002838DD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воспитательная – обогащение культурного слоя общеобразовательного учреждения, формирование в школе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2838DD" w:rsidRPr="00F15A61" w:rsidRDefault="002838DD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информационная – передача педагогом ребенку максимального объема информации (из которого последний берет столько, сколько хочет и может усвоить);</w:t>
      </w:r>
    </w:p>
    <w:p w:rsidR="002838DD" w:rsidRPr="00F15A61" w:rsidRDefault="002838DD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коммуникативная – это расширение возможностей, круга делового и дружеского общения ребенка со сверстниками и взрослыми в свободное время;</w:t>
      </w:r>
    </w:p>
    <w:p w:rsidR="002838DD" w:rsidRPr="00F15A61" w:rsidRDefault="002838DD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рекреационная – организация содержательного досуга как сферы восстановления психофизических сил ребенка;</w:t>
      </w:r>
    </w:p>
    <w:p w:rsidR="009804EE" w:rsidRDefault="009804EE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профориентационная - формирование устойчивого интереса к социально значимым видам деятельности, содействие определения жизненных планов ребенка, включая предпрофесси</w:t>
      </w:r>
      <w:r w:rsidR="0057036B">
        <w:rPr>
          <w:rFonts w:eastAsia="Times New Roman"/>
          <w:sz w:val="28"/>
          <w:szCs w:val="28"/>
        </w:rPr>
        <w:t>он</w:t>
      </w:r>
      <w:r w:rsidRPr="00F15A61">
        <w:rPr>
          <w:rFonts w:eastAsia="Times New Roman"/>
          <w:sz w:val="28"/>
          <w:szCs w:val="28"/>
        </w:rPr>
        <w:t>альную ориентацию.</w:t>
      </w:r>
    </w:p>
    <w:p w:rsidR="002838DD" w:rsidRPr="00F15A61" w:rsidRDefault="002838DD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интеграционная – создание единого образовательного пространства школы;</w:t>
      </w:r>
    </w:p>
    <w:p w:rsidR="002838DD" w:rsidRPr="00F15A61" w:rsidRDefault="002838DD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компенсаторная – освоение ребенком новых направлений деятельности, углубляющих и дополняющих основное (базовое) образование</w:t>
      </w:r>
    </w:p>
    <w:p w:rsidR="002838DD" w:rsidRPr="00F15A61" w:rsidRDefault="002838DD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им сферах творческой деятельности;</w:t>
      </w:r>
    </w:p>
    <w:p w:rsidR="002838DD" w:rsidRPr="00F15A61" w:rsidRDefault="002838DD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социализация – освоение ребенком социального опыта, приобретение им навыков воспроизводства социальных связей и личностных качеств, необходимых для жизни;</w:t>
      </w:r>
    </w:p>
    <w:p w:rsidR="002838DD" w:rsidRPr="00F15A61" w:rsidRDefault="002838DD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самореализация –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2838DD" w:rsidRPr="00F15A61" w:rsidRDefault="002838DD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Перечисленные позиции составляют концептуальную основу дополнительного образования детей, которая соответствует главным принципам гуманистической педагогики: признание уникальности и самоценности человека, его права на самореализацию, личностно-равноправная позиция педагога и ребенка, ориентированность на его интересы, способность видеть в нем личность, достойную уважения.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DC6967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2</w:t>
      </w:r>
      <w:r w:rsidRPr="00F15A61">
        <w:rPr>
          <w:rFonts w:eastAsia="Times New Roman"/>
          <w:b/>
          <w:bCs/>
          <w:sz w:val="28"/>
          <w:szCs w:val="28"/>
        </w:rPr>
        <w:t>.</w:t>
      </w:r>
      <w:r w:rsidR="002D3A10">
        <w:rPr>
          <w:rFonts w:eastAsia="Times New Roman"/>
          <w:b/>
          <w:bCs/>
          <w:sz w:val="28"/>
          <w:szCs w:val="28"/>
        </w:rPr>
        <w:t xml:space="preserve"> </w:t>
      </w:r>
      <w:r w:rsidRPr="00F15A61">
        <w:rPr>
          <w:rFonts w:eastAsia="Times New Roman"/>
          <w:b/>
          <w:bCs/>
          <w:sz w:val="28"/>
          <w:szCs w:val="28"/>
        </w:rPr>
        <w:t xml:space="preserve">Содержательный раздел </w:t>
      </w:r>
      <w:r w:rsidR="00DC6967">
        <w:rPr>
          <w:rFonts w:eastAsia="Times New Roman"/>
          <w:b/>
          <w:bCs/>
          <w:sz w:val="28"/>
          <w:szCs w:val="28"/>
        </w:rPr>
        <w:t>дополнительной обще</w:t>
      </w:r>
      <w:r w:rsidR="00DC6967" w:rsidRPr="00F15A61">
        <w:rPr>
          <w:rFonts w:eastAsia="Times New Roman"/>
          <w:b/>
          <w:bCs/>
          <w:sz w:val="28"/>
          <w:szCs w:val="28"/>
        </w:rPr>
        <w:t xml:space="preserve">образовательной программы 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D3A10" w:rsidRDefault="006D4841" w:rsidP="00E358EC">
      <w:pPr>
        <w:pStyle w:val="a5"/>
        <w:ind w:firstLine="426"/>
        <w:jc w:val="both"/>
        <w:rPr>
          <w:rFonts w:eastAsia="Times New Roman"/>
          <w:b/>
          <w:bCs/>
          <w:sz w:val="28"/>
          <w:szCs w:val="28"/>
        </w:rPr>
      </w:pPr>
      <w:r w:rsidRPr="00F15A61">
        <w:rPr>
          <w:rFonts w:eastAsia="Times New Roman"/>
          <w:b/>
          <w:bCs/>
          <w:sz w:val="28"/>
          <w:szCs w:val="28"/>
        </w:rPr>
        <w:t>2.1. Содержание дополнительного образования</w:t>
      </w:r>
      <w:r w:rsidR="002D3A10">
        <w:rPr>
          <w:rFonts w:eastAsia="Times New Roman"/>
          <w:b/>
          <w:bCs/>
          <w:sz w:val="28"/>
          <w:szCs w:val="28"/>
        </w:rPr>
        <w:t>.</w:t>
      </w: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b/>
          <w:bCs/>
          <w:sz w:val="28"/>
          <w:szCs w:val="28"/>
        </w:rPr>
        <w:t xml:space="preserve"> </w:t>
      </w:r>
      <w:r w:rsidRPr="00F15A61">
        <w:rPr>
          <w:rFonts w:eastAsia="Times New Roman"/>
          <w:sz w:val="28"/>
          <w:szCs w:val="28"/>
        </w:rPr>
        <w:t xml:space="preserve">Дополнительное образование учащихся школы реализуется через  </w:t>
      </w:r>
      <w:r w:rsidR="00276C64">
        <w:rPr>
          <w:rFonts w:eastAsia="Times New Roman"/>
          <w:sz w:val="28"/>
          <w:szCs w:val="28"/>
        </w:rPr>
        <w:t>естественнонаучную</w:t>
      </w:r>
      <w:r w:rsidR="00A11B21">
        <w:rPr>
          <w:rFonts w:eastAsia="Times New Roman"/>
          <w:sz w:val="28"/>
          <w:szCs w:val="28"/>
        </w:rPr>
        <w:t xml:space="preserve"> </w:t>
      </w:r>
      <w:r w:rsidR="00FF3954" w:rsidRPr="00F15A61">
        <w:rPr>
          <w:rFonts w:eastAsia="Times New Roman"/>
          <w:sz w:val="28"/>
          <w:szCs w:val="28"/>
        </w:rPr>
        <w:t>направленность.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Содержание образовательных программ соответствует достижениям мировой культуры, российским традициям, определенному уровню</w:t>
      </w:r>
      <w:r w:rsidR="00276C64">
        <w:rPr>
          <w:rFonts w:eastAsia="Times New Roman"/>
          <w:sz w:val="28"/>
          <w:szCs w:val="28"/>
        </w:rPr>
        <w:t xml:space="preserve"> </w:t>
      </w:r>
      <w:r w:rsidRPr="00F15A61">
        <w:rPr>
          <w:rFonts w:eastAsia="Times New Roman"/>
          <w:sz w:val="28"/>
          <w:szCs w:val="28"/>
        </w:rPr>
        <w:t>образования, направленностям дополнительных общеразвивающих программ, современным образовательным технологиям, которые отражены в принципах обучения, формах и методах обучения, методах контроля и управления образовательной деятельностью, средствах обучения.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b/>
          <w:bCs/>
          <w:sz w:val="28"/>
          <w:szCs w:val="28"/>
        </w:rPr>
        <w:lastRenderedPageBreak/>
        <w:t>Используемые методы организации образовательной деятельности в системе дополнительного образования учреждения: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•Практические (упражнения, самостоятельные задания).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•Наглядные (наглядные пособия, технические средства обучения).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•Демонстрационные (экскурсии; посещение культурологических учреждений).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•Информационные (использование новейшей информации из периодической печати).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•Дидактические (использование обучающих пособий).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•Иллюстративные (использование иллюстративного материала художественной и периодической печати).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•Словесные (объяснение, рассказ, беседа, описание, разъяснение).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•Игровые (основаны на игровой деятельности воспитанников).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•Ассоциативные (основаны на ассоциациях - высших корковых функций головного мозга).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•Технологические (использование различных педагогических технологий в организации работы с детьми).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•Репродуктивные (форма овладения материалом, основанная на воспроизводящей функции памяти). Используются при повторении, закреплении.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•Объяснительно-иллюстративные (объяснение, описание на иллюстративном фактическом материале).</w:t>
      </w:r>
    </w:p>
    <w:p w:rsidR="009804EE" w:rsidRDefault="009804EE" w:rsidP="00E358EC">
      <w:pPr>
        <w:pStyle w:val="a5"/>
        <w:ind w:firstLine="426"/>
        <w:jc w:val="both"/>
        <w:rPr>
          <w:sz w:val="28"/>
          <w:szCs w:val="28"/>
        </w:rPr>
      </w:pPr>
    </w:p>
    <w:p w:rsidR="00FF3954" w:rsidRPr="00F15A61" w:rsidRDefault="00FF3954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•Проблемные (проблемная ситуация, научный поиск).</w:t>
      </w:r>
    </w:p>
    <w:p w:rsidR="00FF3954" w:rsidRPr="00F15A61" w:rsidRDefault="00FF3954" w:rsidP="00E358EC">
      <w:pPr>
        <w:pStyle w:val="a5"/>
        <w:ind w:firstLine="426"/>
        <w:jc w:val="both"/>
        <w:rPr>
          <w:sz w:val="28"/>
          <w:szCs w:val="28"/>
        </w:rPr>
      </w:pPr>
    </w:p>
    <w:p w:rsidR="00FF3954" w:rsidRPr="00F15A61" w:rsidRDefault="00FF3954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•Частично-поисковые (предположения, самостоятельность рассуждения; постановка отдельных проблемных вопросов).</w:t>
      </w:r>
    </w:p>
    <w:p w:rsidR="00FF3954" w:rsidRPr="00F15A61" w:rsidRDefault="00FF3954" w:rsidP="00E358EC">
      <w:pPr>
        <w:pStyle w:val="a5"/>
        <w:ind w:firstLine="426"/>
        <w:jc w:val="both"/>
        <w:rPr>
          <w:sz w:val="28"/>
          <w:szCs w:val="28"/>
        </w:rPr>
      </w:pPr>
    </w:p>
    <w:p w:rsidR="00FF3954" w:rsidRPr="00F15A61" w:rsidRDefault="00FF3954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•Исследовательские (самостоятельные наблюдения, исследовательские задания; научный поиск).</w:t>
      </w:r>
    </w:p>
    <w:p w:rsidR="00FF3954" w:rsidRPr="00F15A61" w:rsidRDefault="00FF3954" w:rsidP="00E358EC">
      <w:pPr>
        <w:pStyle w:val="a5"/>
        <w:ind w:firstLine="426"/>
        <w:jc w:val="both"/>
        <w:rPr>
          <w:sz w:val="28"/>
          <w:szCs w:val="28"/>
        </w:rPr>
      </w:pPr>
    </w:p>
    <w:p w:rsidR="00FF3954" w:rsidRPr="00F15A61" w:rsidRDefault="00FF3954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Формы занятий (групповые, индивидуальные, фронтальные).</w:t>
      </w:r>
    </w:p>
    <w:p w:rsidR="00FF3954" w:rsidRPr="00F15A61" w:rsidRDefault="00FF3954" w:rsidP="00E358EC">
      <w:pPr>
        <w:pStyle w:val="a5"/>
        <w:ind w:firstLine="426"/>
        <w:jc w:val="both"/>
        <w:rPr>
          <w:sz w:val="28"/>
          <w:szCs w:val="28"/>
        </w:rPr>
      </w:pPr>
    </w:p>
    <w:p w:rsidR="00FF3954" w:rsidRPr="00F15A61" w:rsidRDefault="00FF3954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Виды занятий</w:t>
      </w:r>
      <w:r w:rsidRPr="00F15A61">
        <w:rPr>
          <w:rFonts w:eastAsia="Times New Roman"/>
          <w:b/>
          <w:bCs/>
          <w:sz w:val="28"/>
          <w:szCs w:val="28"/>
        </w:rPr>
        <w:t>:</w:t>
      </w:r>
      <w:r w:rsidRPr="00F15A61">
        <w:rPr>
          <w:rFonts w:eastAsia="Times New Roman"/>
          <w:sz w:val="28"/>
          <w:szCs w:val="28"/>
        </w:rPr>
        <w:t xml:space="preserve"> игры (познавательные; творческие; диагностические; ролевыет.д.) конкурс, концерт, выставка, викторина.</w:t>
      </w:r>
    </w:p>
    <w:p w:rsidR="009804EE" w:rsidRDefault="009804EE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b/>
          <w:bCs/>
          <w:sz w:val="28"/>
          <w:szCs w:val="28"/>
        </w:rPr>
        <w:t xml:space="preserve">2.2. Условия реализации </w:t>
      </w:r>
      <w:r w:rsidR="00DC6967">
        <w:rPr>
          <w:rFonts w:eastAsia="Times New Roman"/>
          <w:b/>
          <w:bCs/>
          <w:sz w:val="28"/>
          <w:szCs w:val="28"/>
        </w:rPr>
        <w:t>дополнительной обще</w:t>
      </w:r>
      <w:r w:rsidR="00DC6967" w:rsidRPr="00F15A61">
        <w:rPr>
          <w:rFonts w:eastAsia="Times New Roman"/>
          <w:b/>
          <w:bCs/>
          <w:sz w:val="28"/>
          <w:szCs w:val="28"/>
        </w:rPr>
        <w:t xml:space="preserve">образовательной программы 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Развитие системы дополнительного образования детей зависит от успешности решения целого ряда задач организационного, кадрового, материально-технического, программно-методического, психологического характера.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b/>
          <w:bCs/>
          <w:i/>
          <w:iCs/>
          <w:sz w:val="28"/>
          <w:szCs w:val="28"/>
        </w:rPr>
        <w:t xml:space="preserve">Организационно-педагогические условия </w:t>
      </w:r>
      <w:r w:rsidRPr="00F15A61">
        <w:rPr>
          <w:rFonts w:eastAsia="Times New Roman"/>
          <w:sz w:val="28"/>
          <w:szCs w:val="28"/>
        </w:rPr>
        <w:t>направлены на развитие</w:t>
      </w:r>
      <w:r w:rsidR="00C45CAA">
        <w:rPr>
          <w:rFonts w:eastAsia="Times New Roman"/>
          <w:sz w:val="28"/>
          <w:szCs w:val="28"/>
        </w:rPr>
        <w:t xml:space="preserve"> </w:t>
      </w:r>
      <w:r w:rsidRPr="00F15A61">
        <w:rPr>
          <w:rFonts w:eastAsia="Times New Roman"/>
          <w:sz w:val="28"/>
          <w:szCs w:val="28"/>
        </w:rPr>
        <w:t>системы дополнительного образования детей в школе и способствуют созданию единого воспитательного и образовательного пространства. Для этого ежегодно анализируется социокультурная ситуация, учитываются интересы и потребности детей и их родителей (законных представителей) в дополнительном образовании. Важно также учесть особенности школы, ее приоритетные направления работы, основные задачи, которые она призвана решать, а также сложившиеся традиции, материально-технические и кадровые возможности.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Данные условия способствуют возможности взаимопроникновения, интеграции основного и дополнительного образования детей.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180234" w:rsidRPr="00F15A61" w:rsidRDefault="006D4841" w:rsidP="00180234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 xml:space="preserve">Занятиями по программам дополнительного образования охвачены дети в возрасте от 6,5 до </w:t>
      </w:r>
      <w:r w:rsidRPr="001B24F5">
        <w:rPr>
          <w:rFonts w:eastAsia="Times New Roman"/>
          <w:sz w:val="28"/>
          <w:szCs w:val="28"/>
        </w:rPr>
        <w:t xml:space="preserve">18 лет. </w:t>
      </w:r>
      <w:r w:rsidR="00180234" w:rsidRPr="001B24F5">
        <w:rPr>
          <w:rFonts w:eastAsia="Times New Roman"/>
          <w:sz w:val="28"/>
          <w:szCs w:val="28"/>
        </w:rPr>
        <w:t xml:space="preserve">Численный состав учебных групп определяется Положением  о дополнительном образовании муниципального бюджетного общеобразовательного учреждения </w:t>
      </w:r>
      <w:r w:rsidR="00AC765B">
        <w:rPr>
          <w:rFonts w:eastAsia="Times New Roman"/>
          <w:sz w:val="28"/>
          <w:szCs w:val="28"/>
        </w:rPr>
        <w:t>«Малосуньская основная общеобразовательная школа»</w:t>
      </w:r>
      <w:r w:rsidR="00180234" w:rsidRPr="001B24F5">
        <w:rPr>
          <w:rFonts w:eastAsia="Times New Roman"/>
          <w:sz w:val="28"/>
          <w:szCs w:val="28"/>
        </w:rPr>
        <w:t xml:space="preserve"> Мамадышского муниципального района Республики Татарстан и составляет не менее </w:t>
      </w:r>
      <w:r w:rsidR="00065814">
        <w:rPr>
          <w:rFonts w:eastAsia="Times New Roman"/>
          <w:sz w:val="28"/>
          <w:szCs w:val="28"/>
        </w:rPr>
        <w:t xml:space="preserve">5 </w:t>
      </w:r>
      <w:r w:rsidR="00180234" w:rsidRPr="001B24F5">
        <w:rPr>
          <w:rFonts w:eastAsia="Times New Roman"/>
          <w:sz w:val="28"/>
          <w:szCs w:val="28"/>
        </w:rPr>
        <w:t>человек.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Продолжительность занятий исчисляется в академических часах -</w:t>
      </w:r>
      <w:r w:rsidR="00276C64">
        <w:rPr>
          <w:rFonts w:eastAsia="Times New Roman"/>
          <w:sz w:val="28"/>
          <w:szCs w:val="28"/>
        </w:rPr>
        <w:t xml:space="preserve"> </w:t>
      </w:r>
      <w:r w:rsidRPr="00F15A61">
        <w:rPr>
          <w:rFonts w:eastAsia="Times New Roman"/>
          <w:sz w:val="28"/>
          <w:szCs w:val="28"/>
        </w:rPr>
        <w:t>45 минут и их количество в неделю определяются образовательной программой педагога, а также требованиями, предъявляемыми к режиму деятельности детей в образовательном учреждении дополнительного образования детей.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FF3954" w:rsidRPr="00F15A61" w:rsidRDefault="00A6263F" w:rsidP="00E358EC">
      <w:pPr>
        <w:pStyle w:val="a5"/>
        <w:ind w:firstLine="426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В </w:t>
      </w:r>
      <w:r w:rsidR="006D4841" w:rsidRPr="00F15A61">
        <w:rPr>
          <w:rFonts w:eastAsia="Times New Roman"/>
          <w:sz w:val="28"/>
          <w:szCs w:val="28"/>
        </w:rPr>
        <w:t>соответствии с программой педагог может использовать различные формы образовательно-воспитательной деятельности: аудиторные занятия,</w:t>
      </w:r>
      <w:r w:rsidR="00276C64">
        <w:rPr>
          <w:rFonts w:eastAsia="Times New Roman"/>
          <w:sz w:val="28"/>
          <w:szCs w:val="28"/>
        </w:rPr>
        <w:t xml:space="preserve"> </w:t>
      </w:r>
      <w:r w:rsidR="00FF3954" w:rsidRPr="00F15A61">
        <w:rPr>
          <w:rFonts w:eastAsia="Times New Roman"/>
          <w:sz w:val="28"/>
          <w:szCs w:val="28"/>
        </w:rPr>
        <w:t>лекции, семинары, практикумы, экскурсии, концерты, выставки, и др.      Занятия могут проводиться как со всем составом группы, так и по звеньям (3-5- человек) или индивидуально.</w:t>
      </w:r>
    </w:p>
    <w:p w:rsidR="00FF3954" w:rsidRPr="00F15A61" w:rsidRDefault="00FF3954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Педагог самостоятелен в выборе системы оценок, периодичности и форм аттестации обучающихся.</w:t>
      </w:r>
    </w:p>
    <w:p w:rsidR="00FF3954" w:rsidRPr="00F15A61" w:rsidRDefault="00FF3954" w:rsidP="00E358EC">
      <w:pPr>
        <w:pStyle w:val="a5"/>
        <w:ind w:firstLine="426"/>
        <w:jc w:val="both"/>
        <w:rPr>
          <w:sz w:val="28"/>
          <w:szCs w:val="28"/>
        </w:rPr>
      </w:pPr>
    </w:p>
    <w:p w:rsidR="00FF3954" w:rsidRPr="00F15A61" w:rsidRDefault="00FF3954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Зачисление обучающихся осуществляется на срок, предусмотренный для освоения программы.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Деятельность детей осуществляется как в одновозрастных, так и в разновозрастных объединениях по интересам (учебная группа, клуб, студия, ансамбль, театр и др.). В работе объединения могут принимать участие родители, без включения в списочный состав и по согласованию с педагогом.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Каждый обучающийся имеет право заниматься в объединениях разной направленности, а также изменять направление обучения.</w:t>
      </w:r>
      <w:r w:rsidR="0087745D">
        <w:rPr>
          <w:rFonts w:eastAsia="Times New Roman"/>
          <w:sz w:val="28"/>
          <w:szCs w:val="28"/>
        </w:rPr>
        <w:t xml:space="preserve"> Д</w:t>
      </w:r>
      <w:r w:rsidRPr="00F15A61">
        <w:rPr>
          <w:rFonts w:eastAsia="Times New Roman"/>
          <w:sz w:val="28"/>
          <w:szCs w:val="28"/>
        </w:rPr>
        <w:t>ополнительном образовании детей ведется методическая работа, направленная на совершенствование содержания образовательного процесса, форм и методов обучения, повышение педагогического мастерства работников.</w:t>
      </w:r>
    </w:p>
    <w:p w:rsidR="002838DD" w:rsidRPr="00F15A61" w:rsidRDefault="002838DD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Занятия проходят в следующих формах организации образовательного процесса (в зависимости от содержания программы): индивидуальные, групповые, массовые. Виды занятий по программе определяются содержанием программы и могут предусматривать лекции, практические и семинарские занятия, лабораторные работы, круглые столы, мастер-классы, мастерские, деловые и ролевые игры, тренинги, выездные тематические занятия, выполнение самостоятельной работы, концерты, выставки, творческие отчеты, соревнования и другие виды учебных занятий и учебных работ.</w:t>
      </w:r>
    </w:p>
    <w:p w:rsidR="002838DD" w:rsidRPr="00F15A61" w:rsidRDefault="002838DD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Срок освоения программы (количество недель, месяцев, лет) определяется содержанием программы и обеспечивает возможности достижения планируемых результатов. Периодичность и продолжительность занятий определяется содержанием программы.</w:t>
      </w:r>
    </w:p>
    <w:p w:rsidR="002838DD" w:rsidRPr="00F15A61" w:rsidRDefault="002838DD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Прием обучающихся в объединения дополнительного образования детей осуществляется на основе свободного выбора детьми образовательной области и образовательных программ.</w:t>
      </w:r>
    </w:p>
    <w:p w:rsidR="002838DD" w:rsidRPr="00F15A61" w:rsidRDefault="002838DD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По окончанию учебного года, с целью представления результатов работы, в творческих объединениях проводятся отчетные концерты, открытые занятия, конкурсы, соревнования, праздники и другие мероприятия. Формы и сроки их проведения определяет педагог по согласованию с администрацией.</w:t>
      </w:r>
    </w:p>
    <w:p w:rsidR="002838DD" w:rsidRPr="00F15A61" w:rsidRDefault="002838DD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2838DD" w:rsidRDefault="006D4841" w:rsidP="00E358EC">
      <w:pPr>
        <w:pStyle w:val="a5"/>
        <w:ind w:firstLine="426"/>
        <w:jc w:val="both"/>
        <w:rPr>
          <w:rFonts w:eastAsia="Times New Roman"/>
          <w:i/>
          <w:iCs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Обучение ведется в соответствии с календарным учебным графиком и Учебным планом дополнительного образования</w:t>
      </w:r>
      <w:r w:rsidRPr="00F15A61">
        <w:rPr>
          <w:rFonts w:eastAsia="Times New Roman"/>
          <w:i/>
          <w:iCs/>
          <w:sz w:val="28"/>
          <w:szCs w:val="28"/>
        </w:rPr>
        <w:t>.</w:t>
      </w:r>
    </w:p>
    <w:p w:rsidR="009804EE" w:rsidRDefault="009804EE" w:rsidP="00E358EC">
      <w:pPr>
        <w:pStyle w:val="a5"/>
        <w:ind w:firstLine="426"/>
        <w:jc w:val="both"/>
        <w:rPr>
          <w:rFonts w:eastAsia="Times New Roman"/>
          <w:iCs/>
          <w:sz w:val="28"/>
          <w:szCs w:val="28"/>
        </w:rPr>
      </w:pPr>
    </w:p>
    <w:p w:rsidR="009804EE" w:rsidRPr="009804EE" w:rsidRDefault="009804EE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В муниципальном бюджетном общеобразовате</w:t>
      </w:r>
      <w:r w:rsidR="00D35BD4">
        <w:rPr>
          <w:rFonts w:eastAsia="Times New Roman"/>
          <w:iCs/>
          <w:sz w:val="28"/>
          <w:szCs w:val="28"/>
        </w:rPr>
        <w:t xml:space="preserve">льном учреждении </w:t>
      </w:r>
      <w:r w:rsidR="00AC765B">
        <w:rPr>
          <w:rFonts w:eastAsia="Times New Roman"/>
          <w:sz w:val="28"/>
          <w:szCs w:val="28"/>
        </w:rPr>
        <w:t>«Малосуньская основная общеобразовательная школа»</w:t>
      </w:r>
      <w:r>
        <w:rPr>
          <w:rFonts w:eastAsia="Times New Roman"/>
          <w:iCs/>
          <w:sz w:val="28"/>
          <w:szCs w:val="28"/>
        </w:rPr>
        <w:t xml:space="preserve"> Мамадышского муниципального района Республики Татарстан созданы необходимые условия для организации дополнительного образования: 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b/>
          <w:bCs/>
          <w:i/>
          <w:iCs/>
          <w:sz w:val="28"/>
          <w:szCs w:val="28"/>
        </w:rPr>
        <w:lastRenderedPageBreak/>
        <w:t xml:space="preserve">Кадровые условия </w:t>
      </w:r>
      <w:r w:rsidRPr="00F15A61">
        <w:rPr>
          <w:rFonts w:eastAsia="Times New Roman"/>
          <w:sz w:val="28"/>
          <w:szCs w:val="28"/>
        </w:rPr>
        <w:t>–направлены на профессиональный рост педагогов</w:t>
      </w:r>
      <w:r w:rsidR="00276C64">
        <w:rPr>
          <w:rFonts w:eastAsia="Times New Roman"/>
          <w:sz w:val="28"/>
          <w:szCs w:val="28"/>
        </w:rPr>
        <w:t xml:space="preserve"> </w:t>
      </w:r>
      <w:r w:rsidRPr="00F15A61">
        <w:rPr>
          <w:rFonts w:eastAsia="Times New Roman"/>
          <w:sz w:val="28"/>
          <w:szCs w:val="28"/>
        </w:rPr>
        <w:t>дополнительного образования. Проведение семинаров, современных дискуссий по наиболее значимым проблемам направлено на активизацию творчества педагогов, их самообразование и желание сотрудничества с коллегами – руководителями всех творческих клубов, входящих в блок дополнительного образования детей. Взаимное посещение занятий, проведение открытых мероприятий, их анализ также дает много для профессионального роста.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Поддерживается творческое сотрудничество педагогов дополнительного образования с учителями-предметниками, классными руководителями: совместное обсуждение волнующих всех проблем (воспитательных, дидактических, социальных, общекультурных), что дает возможность создания педагогических мастерских, творческих групп, а это, в свою очередь, способствует профессиональному обогащению.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Проводится работа по активизации педагогов: включение педагогов в научную работу (написание статей для педагогических журналов, обмен опытом на научно-практических конференциях) и другие формы работы.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Default="006D4841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b/>
          <w:bCs/>
          <w:i/>
          <w:iCs/>
          <w:sz w:val="28"/>
          <w:szCs w:val="28"/>
        </w:rPr>
        <w:t xml:space="preserve">Психологические условия </w:t>
      </w:r>
      <w:r w:rsidRPr="00F15A61">
        <w:rPr>
          <w:rFonts w:eastAsia="Times New Roman"/>
          <w:sz w:val="28"/>
          <w:szCs w:val="28"/>
        </w:rPr>
        <w:t>направлены на создание комфортной</w:t>
      </w:r>
      <w:r w:rsidR="00C45CAA">
        <w:rPr>
          <w:rFonts w:eastAsia="Times New Roman"/>
          <w:sz w:val="28"/>
          <w:szCs w:val="28"/>
        </w:rPr>
        <w:t xml:space="preserve"> </w:t>
      </w:r>
      <w:r w:rsidRPr="00F15A61">
        <w:rPr>
          <w:rFonts w:eastAsia="Times New Roman"/>
          <w:sz w:val="28"/>
          <w:szCs w:val="28"/>
        </w:rPr>
        <w:t>обстановки в школе и, в частности, в блоке дополнительного образования детей, способствующей творческому и профессиональному росту педагогов.</w:t>
      </w:r>
    </w:p>
    <w:p w:rsidR="00D35BD4" w:rsidRDefault="00D35BD4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D35BD4" w:rsidRDefault="00D35BD4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b/>
          <w:bCs/>
          <w:i/>
          <w:iCs/>
          <w:sz w:val="28"/>
          <w:szCs w:val="28"/>
        </w:rPr>
        <w:t xml:space="preserve">Материально-технические условия </w:t>
      </w:r>
      <w:r w:rsidRPr="00F15A61">
        <w:rPr>
          <w:rFonts w:eastAsia="Times New Roman"/>
          <w:sz w:val="28"/>
          <w:szCs w:val="28"/>
        </w:rPr>
        <w:t>обеспечивают: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6D4841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1) возможность достижения учащимися определенных результатов;</w:t>
      </w:r>
    </w:p>
    <w:p w:rsidR="002838DD" w:rsidRPr="00F15A61" w:rsidRDefault="002838DD" w:rsidP="00E358EC">
      <w:pPr>
        <w:pStyle w:val="a5"/>
        <w:ind w:firstLine="426"/>
        <w:jc w:val="both"/>
        <w:rPr>
          <w:sz w:val="28"/>
          <w:szCs w:val="28"/>
        </w:rPr>
      </w:pPr>
    </w:p>
    <w:p w:rsidR="002838DD" w:rsidRPr="00F15A61" w:rsidRDefault="00726626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2) </w:t>
      </w:r>
      <w:r w:rsidR="006D4841" w:rsidRPr="00F15A61">
        <w:rPr>
          <w:rFonts w:eastAsia="Times New Roman"/>
          <w:sz w:val="28"/>
          <w:szCs w:val="28"/>
        </w:rPr>
        <w:t>соблюдение санитарно-гигиенических норм, требований пожарной и электробезопасности, охраны здоровья обучающихся и охраны труда работников.</w:t>
      </w:r>
    </w:p>
    <w:p w:rsidR="002838DD" w:rsidRPr="00F15A61" w:rsidRDefault="002838DD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4C0A9C" w:rsidRDefault="004C0A9C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sz w:val="28"/>
          <w:szCs w:val="28"/>
        </w:rPr>
        <w:t xml:space="preserve">Для реализации программы дополнительного образования  в МБОУ </w:t>
      </w:r>
      <w:r w:rsidR="00A6263F">
        <w:rPr>
          <w:sz w:val="28"/>
          <w:szCs w:val="28"/>
        </w:rPr>
        <w:t>«</w:t>
      </w:r>
      <w:r w:rsidR="00C92E62">
        <w:rPr>
          <w:rFonts w:eastAsia="Times New Roman"/>
          <w:sz w:val="28"/>
          <w:szCs w:val="28"/>
        </w:rPr>
        <w:t>Малосуньская ООШ</w:t>
      </w:r>
      <w:r w:rsidRPr="00F15A61">
        <w:rPr>
          <w:sz w:val="28"/>
          <w:szCs w:val="28"/>
        </w:rPr>
        <w:t xml:space="preserve">»  имеются следующие помещения и технические средства обучения: </w:t>
      </w:r>
    </w:p>
    <w:p w:rsidR="002D3A10" w:rsidRPr="00F15A61" w:rsidRDefault="002D3A10" w:rsidP="00E358EC">
      <w:pPr>
        <w:pStyle w:val="a5"/>
        <w:ind w:firstLine="426"/>
        <w:jc w:val="both"/>
        <w:rPr>
          <w:sz w:val="28"/>
          <w:szCs w:val="28"/>
        </w:rPr>
      </w:pPr>
    </w:p>
    <w:p w:rsidR="004C0A9C" w:rsidRPr="00F15A61" w:rsidRDefault="00FF3954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sz w:val="28"/>
          <w:szCs w:val="28"/>
        </w:rPr>
        <w:t>учебный</w:t>
      </w:r>
      <w:r w:rsidR="004C0A9C" w:rsidRPr="00F15A61">
        <w:rPr>
          <w:sz w:val="28"/>
          <w:szCs w:val="28"/>
        </w:rPr>
        <w:t xml:space="preserve"> кабине</w:t>
      </w:r>
      <w:r w:rsidRPr="00F15A61">
        <w:rPr>
          <w:sz w:val="28"/>
          <w:szCs w:val="28"/>
        </w:rPr>
        <w:t>т</w:t>
      </w:r>
      <w:r w:rsidR="004C0A9C" w:rsidRPr="00F15A61">
        <w:rPr>
          <w:sz w:val="28"/>
          <w:szCs w:val="28"/>
        </w:rPr>
        <w:t xml:space="preserve">; </w:t>
      </w:r>
    </w:p>
    <w:p w:rsidR="004C0A9C" w:rsidRPr="00F15A61" w:rsidRDefault="009804EE" w:rsidP="00E358EC">
      <w:pPr>
        <w:pStyle w:val="a5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ноутбук;</w:t>
      </w:r>
    </w:p>
    <w:p w:rsidR="004C0A9C" w:rsidRPr="00F15A61" w:rsidRDefault="004C0A9C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sz w:val="28"/>
          <w:szCs w:val="28"/>
        </w:rPr>
        <w:t xml:space="preserve">библиотека; </w:t>
      </w:r>
    </w:p>
    <w:p w:rsidR="00FF3954" w:rsidRDefault="00FF3954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sz w:val="28"/>
          <w:szCs w:val="28"/>
        </w:rPr>
        <w:t>мультимедийный  проектор;</w:t>
      </w:r>
    </w:p>
    <w:p w:rsidR="002D3A10" w:rsidRDefault="002D3A10" w:rsidP="00E358EC">
      <w:pPr>
        <w:pStyle w:val="a5"/>
        <w:ind w:firstLine="426"/>
        <w:jc w:val="both"/>
        <w:rPr>
          <w:sz w:val="28"/>
          <w:szCs w:val="28"/>
        </w:rPr>
      </w:pPr>
    </w:p>
    <w:p w:rsidR="002D3A10" w:rsidRDefault="002D3A10" w:rsidP="00E358EC">
      <w:pPr>
        <w:pStyle w:val="a5"/>
        <w:ind w:firstLine="426"/>
        <w:jc w:val="both"/>
        <w:rPr>
          <w:sz w:val="28"/>
          <w:szCs w:val="28"/>
        </w:rPr>
      </w:pPr>
    </w:p>
    <w:p w:rsidR="002D3A10" w:rsidRPr="00F15A61" w:rsidRDefault="002D3A10" w:rsidP="00E358EC">
      <w:pPr>
        <w:pStyle w:val="a5"/>
        <w:ind w:firstLine="426"/>
        <w:jc w:val="both"/>
        <w:rPr>
          <w:sz w:val="28"/>
          <w:szCs w:val="28"/>
        </w:rPr>
      </w:pPr>
    </w:p>
    <w:p w:rsidR="009804EE" w:rsidRDefault="009804EE" w:rsidP="00E358EC">
      <w:pPr>
        <w:pStyle w:val="a5"/>
        <w:ind w:firstLine="426"/>
        <w:jc w:val="both"/>
        <w:rPr>
          <w:sz w:val="28"/>
          <w:szCs w:val="28"/>
        </w:rPr>
      </w:pPr>
    </w:p>
    <w:p w:rsidR="002D3A10" w:rsidRDefault="002D3A10" w:rsidP="00E358EC">
      <w:pPr>
        <w:pStyle w:val="a5"/>
        <w:ind w:firstLine="426"/>
        <w:jc w:val="both"/>
        <w:rPr>
          <w:sz w:val="28"/>
          <w:szCs w:val="28"/>
        </w:rPr>
      </w:pPr>
    </w:p>
    <w:p w:rsidR="002D3A10" w:rsidRDefault="002D3A10" w:rsidP="00E358EC">
      <w:pPr>
        <w:pStyle w:val="a5"/>
        <w:ind w:firstLine="426"/>
        <w:jc w:val="both"/>
        <w:rPr>
          <w:sz w:val="28"/>
          <w:szCs w:val="28"/>
        </w:rPr>
      </w:pPr>
    </w:p>
    <w:p w:rsidR="004C0A9C" w:rsidRPr="00F15A61" w:rsidRDefault="004C0A9C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b/>
          <w:bCs/>
          <w:sz w:val="28"/>
          <w:szCs w:val="28"/>
        </w:rPr>
        <w:t>2.3. Ожидаемые результаты освоения программы.</w:t>
      </w:r>
    </w:p>
    <w:p w:rsidR="004C0A9C" w:rsidRPr="00F15A61" w:rsidRDefault="004C0A9C" w:rsidP="00E358EC">
      <w:pPr>
        <w:pStyle w:val="a5"/>
        <w:ind w:firstLine="426"/>
        <w:jc w:val="both"/>
        <w:rPr>
          <w:sz w:val="28"/>
          <w:szCs w:val="28"/>
        </w:rPr>
      </w:pPr>
    </w:p>
    <w:p w:rsidR="004C0A9C" w:rsidRPr="00F15A61" w:rsidRDefault="004C0A9C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Одним из ключевых элементов дополнительной обще</w:t>
      </w:r>
      <w:r w:rsidR="003C7C8C">
        <w:rPr>
          <w:rFonts w:eastAsia="Times New Roman"/>
          <w:sz w:val="28"/>
          <w:szCs w:val="28"/>
        </w:rPr>
        <w:t xml:space="preserve">образовательной </w:t>
      </w:r>
      <w:r w:rsidRPr="00F15A61">
        <w:rPr>
          <w:rFonts w:eastAsia="Times New Roman"/>
          <w:sz w:val="28"/>
          <w:szCs w:val="28"/>
        </w:rPr>
        <w:t xml:space="preserve">программы являются </w:t>
      </w:r>
      <w:r w:rsidRPr="00F15A61">
        <w:rPr>
          <w:rFonts w:eastAsia="Times New Roman"/>
          <w:b/>
          <w:bCs/>
          <w:i/>
          <w:iCs/>
          <w:sz w:val="28"/>
          <w:szCs w:val="28"/>
        </w:rPr>
        <w:t>планируемые результаты</w:t>
      </w:r>
      <w:r w:rsidRPr="00F15A61">
        <w:rPr>
          <w:rFonts w:eastAsia="Times New Roman"/>
          <w:sz w:val="28"/>
          <w:szCs w:val="28"/>
        </w:rPr>
        <w:t xml:space="preserve"> ее освоения учащимися, которые представляют собой систему ведущих целевых установок освоения всех элементов, составляющих содержательно-деятельную основу программы, письменную формулировку предполагаемых достижений учащегося, которые он сможет продемонстрировать. При проектировании и реализации дополнительных программ необходимо ориентироваться на метапредметные, предметные и личностные результаты образования.</w:t>
      </w:r>
    </w:p>
    <w:p w:rsidR="004C0A9C" w:rsidRPr="00F15A61" w:rsidRDefault="004C0A9C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i/>
          <w:iCs/>
          <w:sz w:val="28"/>
          <w:szCs w:val="28"/>
        </w:rPr>
        <w:t xml:space="preserve">Метапредметные результаты </w:t>
      </w:r>
      <w:r w:rsidRPr="00F15A61">
        <w:rPr>
          <w:rFonts w:eastAsia="Times New Roman"/>
          <w:sz w:val="28"/>
          <w:szCs w:val="28"/>
        </w:rPr>
        <w:t>означают усвоенные учащимисяспособы деятельности, применяемые ими как в рамках образовательного процесса, так и при решении жизненных ситуаций; могут быть представленывиде совокупности способов универсальных учебных действий и коммуникативных навыков, которые обеспечивают способность учащихся к самостоятельному усвоению новых знаний и умений.</w:t>
      </w: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i/>
          <w:iCs/>
          <w:sz w:val="28"/>
          <w:szCs w:val="28"/>
        </w:rPr>
        <w:t xml:space="preserve">Личностные результаты </w:t>
      </w:r>
      <w:r w:rsidRPr="00F15A61">
        <w:rPr>
          <w:rFonts w:eastAsia="Times New Roman"/>
          <w:sz w:val="28"/>
          <w:szCs w:val="28"/>
        </w:rPr>
        <w:t>включают готовность и способность</w:t>
      </w:r>
      <w:r w:rsidR="00C45CAA">
        <w:rPr>
          <w:rFonts w:eastAsia="Times New Roman"/>
          <w:sz w:val="28"/>
          <w:szCs w:val="28"/>
        </w:rPr>
        <w:t xml:space="preserve"> </w:t>
      </w:r>
      <w:r w:rsidRPr="00F15A61">
        <w:rPr>
          <w:rFonts w:eastAsia="Times New Roman"/>
          <w:sz w:val="28"/>
          <w:szCs w:val="28"/>
        </w:rPr>
        <w:t xml:space="preserve">учащихся к саморазвитию и личностному самоопределению, могут быть представлены следующими компонентами: </w:t>
      </w:r>
      <w:r w:rsidRPr="00F15A61">
        <w:rPr>
          <w:rFonts w:eastAsia="Times New Roman"/>
          <w:b/>
          <w:bCs/>
          <w:sz w:val="28"/>
          <w:szCs w:val="28"/>
        </w:rPr>
        <w:t>мотивационно-ценностными</w:t>
      </w:r>
      <w:r w:rsidRPr="00F15A61">
        <w:rPr>
          <w:rFonts w:eastAsia="Times New Roman"/>
          <w:sz w:val="28"/>
          <w:szCs w:val="28"/>
        </w:rPr>
        <w:t xml:space="preserve"> (потребность в самореализации, саморазвитии, самосовершенствовании, мотивация достижения, ценностные ориентации); </w:t>
      </w:r>
      <w:r w:rsidRPr="00F15A61">
        <w:rPr>
          <w:rFonts w:eastAsia="Times New Roman"/>
          <w:b/>
          <w:bCs/>
          <w:sz w:val="28"/>
          <w:szCs w:val="28"/>
        </w:rPr>
        <w:t>когнитивным</w:t>
      </w:r>
      <w:r w:rsidRPr="00F15A61">
        <w:rPr>
          <w:rFonts w:eastAsia="Times New Roman"/>
          <w:sz w:val="28"/>
          <w:szCs w:val="28"/>
        </w:rPr>
        <w:t xml:space="preserve"> (знания,рефлексия деятельности); операциональным (умения, навыки); </w:t>
      </w:r>
      <w:r w:rsidRPr="00F15A61">
        <w:rPr>
          <w:rFonts w:eastAsia="Times New Roman"/>
          <w:b/>
          <w:bCs/>
          <w:sz w:val="28"/>
          <w:szCs w:val="28"/>
        </w:rPr>
        <w:t xml:space="preserve">эмоционально-волевым </w:t>
      </w:r>
      <w:r w:rsidRPr="00F15A61">
        <w:rPr>
          <w:rFonts w:eastAsia="Times New Roman"/>
          <w:sz w:val="28"/>
          <w:szCs w:val="28"/>
        </w:rPr>
        <w:t>(уровень притязаний, самооценка, эмоциональное</w:t>
      </w:r>
      <w:r w:rsidR="00C45CAA">
        <w:rPr>
          <w:rFonts w:eastAsia="Times New Roman"/>
          <w:sz w:val="28"/>
          <w:szCs w:val="28"/>
        </w:rPr>
        <w:t xml:space="preserve"> </w:t>
      </w:r>
      <w:r w:rsidRPr="00F15A61">
        <w:rPr>
          <w:rFonts w:eastAsia="Times New Roman"/>
          <w:sz w:val="28"/>
          <w:szCs w:val="28"/>
        </w:rPr>
        <w:t>отношение к достижению, волевые усилия).</w:t>
      </w: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i/>
          <w:iCs/>
          <w:sz w:val="28"/>
          <w:szCs w:val="28"/>
        </w:rPr>
        <w:t xml:space="preserve">Предметные результаты </w:t>
      </w:r>
      <w:r w:rsidRPr="00F15A61">
        <w:rPr>
          <w:rFonts w:eastAsia="Times New Roman"/>
          <w:sz w:val="28"/>
          <w:szCs w:val="28"/>
        </w:rPr>
        <w:t>содержат в себе систему основных</w:t>
      </w:r>
      <w:r w:rsidR="00C759D6">
        <w:rPr>
          <w:rFonts w:eastAsia="Times New Roman"/>
          <w:sz w:val="28"/>
          <w:szCs w:val="28"/>
        </w:rPr>
        <w:t xml:space="preserve"> </w:t>
      </w:r>
      <w:r w:rsidRPr="00F15A61">
        <w:rPr>
          <w:rFonts w:eastAsia="Times New Roman"/>
          <w:sz w:val="28"/>
          <w:szCs w:val="28"/>
        </w:rPr>
        <w:t>элементов знаний, которая формируется через освоение учебного материала, и систему формируемых действий, которые преломляются через специфику предмета и направлены на их применение и преобразование; могут включать теоретические знания по программе и практические умения, предусмотренные программой.</w:t>
      </w: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Оценка образовательных результатов учащихся по дополнительной обще</w:t>
      </w:r>
      <w:r w:rsidR="003C7C8C">
        <w:rPr>
          <w:rFonts w:eastAsia="Times New Roman"/>
          <w:sz w:val="28"/>
          <w:szCs w:val="28"/>
        </w:rPr>
        <w:t xml:space="preserve">образовательной </w:t>
      </w:r>
      <w:r w:rsidRPr="00F15A61">
        <w:rPr>
          <w:rFonts w:eastAsia="Times New Roman"/>
          <w:sz w:val="28"/>
          <w:szCs w:val="28"/>
        </w:rPr>
        <w:t>программе носит вариативный характер. Инструменты оценки достижений детей и подростков способствуют росту их самооценки и познавательных интересов в дополнительном образовании, а также диагностировать мотивацию достижений личности.</w:t>
      </w: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Согласно Федеральному закону №273-ФЗ итоговая аттестация по дополнительным общеразвивающим программам не предусматривает проведение итоговой аттестации.</w:t>
      </w: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lastRenderedPageBreak/>
        <w:t>Промежуточная аттестация может проводиться в формах, определенных учебным планом (выставки, фестиваль достижений</w:t>
      </w:r>
      <w:r w:rsidRPr="00F15A61">
        <w:rPr>
          <w:rFonts w:eastAsia="Times New Roman"/>
          <w:b/>
          <w:bCs/>
          <w:sz w:val="28"/>
          <w:szCs w:val="28"/>
        </w:rPr>
        <w:t>,</w:t>
      </w:r>
      <w:r w:rsidRPr="00F15A61">
        <w:rPr>
          <w:rFonts w:eastAsia="Times New Roman"/>
          <w:sz w:val="28"/>
          <w:szCs w:val="28"/>
        </w:rPr>
        <w:t xml:space="preserve"> зачет)</w:t>
      </w: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Учащиеся, успешно освоившие дополнительную обще</w:t>
      </w:r>
      <w:r w:rsidR="003C7C8C">
        <w:rPr>
          <w:rFonts w:eastAsia="Times New Roman"/>
          <w:sz w:val="28"/>
          <w:szCs w:val="28"/>
        </w:rPr>
        <w:t>образовательную</w:t>
      </w:r>
      <w:r w:rsidRPr="00F15A61">
        <w:rPr>
          <w:rFonts w:eastAsia="Times New Roman"/>
          <w:sz w:val="28"/>
          <w:szCs w:val="28"/>
        </w:rPr>
        <w:t xml:space="preserve"> программу могут получить поче</w:t>
      </w:r>
      <w:r w:rsidR="00A6369F">
        <w:rPr>
          <w:rFonts w:eastAsia="Times New Roman"/>
          <w:sz w:val="28"/>
          <w:szCs w:val="28"/>
        </w:rPr>
        <w:t>т</w:t>
      </w:r>
      <w:r w:rsidRPr="00F15A61">
        <w:rPr>
          <w:rFonts w:eastAsia="Times New Roman"/>
          <w:sz w:val="28"/>
          <w:szCs w:val="28"/>
        </w:rPr>
        <w:t>ные грамоты, призы или иные виды поощрений.</w:t>
      </w: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Реализация дополнительной обще</w:t>
      </w:r>
      <w:r w:rsidR="003C7C8C">
        <w:rPr>
          <w:rFonts w:eastAsia="Times New Roman"/>
          <w:sz w:val="28"/>
          <w:szCs w:val="28"/>
        </w:rPr>
        <w:t>образовательной</w:t>
      </w:r>
      <w:r w:rsidRPr="00F15A61">
        <w:rPr>
          <w:rFonts w:eastAsia="Times New Roman"/>
          <w:sz w:val="28"/>
          <w:szCs w:val="28"/>
        </w:rPr>
        <w:t xml:space="preserve"> программы школы позволит достичь следующих результатов: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1. Нормативно-правовое обеспечение: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- сохранить государственные гарантии доступности дополнительного образования детей;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- совершенствовать нормативную правовую базу, способствующую развитию дополнительного образования детей.</w:t>
      </w:r>
    </w:p>
    <w:p w:rsidR="00A6369F" w:rsidRDefault="00A6369F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Ресурсное обеспечение дополнительного образования детей: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726626">
      <w:pPr>
        <w:pStyle w:val="a5"/>
        <w:numPr>
          <w:ilvl w:val="0"/>
          <w:numId w:val="39"/>
        </w:numPr>
        <w:ind w:left="0"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создать единое информационно-образовательное пространство основного и дополнительного образования детей;</w:t>
      </w:r>
    </w:p>
    <w:p w:rsidR="00AE28F2" w:rsidRPr="00F15A61" w:rsidRDefault="00AE28F2" w:rsidP="00726626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AE28F2" w:rsidRPr="00F15A61" w:rsidRDefault="00AE28F2" w:rsidP="00726626">
      <w:pPr>
        <w:pStyle w:val="a5"/>
        <w:numPr>
          <w:ilvl w:val="0"/>
          <w:numId w:val="39"/>
        </w:numPr>
        <w:ind w:left="0"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улучшить материально-техническое оснащение дополнительного образования детей;</w:t>
      </w:r>
    </w:p>
    <w:p w:rsidR="00AE28F2" w:rsidRPr="00F15A61" w:rsidRDefault="00AE28F2" w:rsidP="00726626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AE28F2" w:rsidRPr="00F15A61" w:rsidRDefault="00AE28F2" w:rsidP="00726626">
      <w:pPr>
        <w:pStyle w:val="a5"/>
        <w:numPr>
          <w:ilvl w:val="0"/>
          <w:numId w:val="39"/>
        </w:numPr>
        <w:ind w:left="0"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создать условия для поддержки профессионального развития педагогических кадров;</w:t>
      </w:r>
    </w:p>
    <w:p w:rsidR="00AE28F2" w:rsidRPr="00F15A61" w:rsidRDefault="00AE28F2" w:rsidP="00726626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AE28F2" w:rsidRPr="00F15A61" w:rsidRDefault="00AE28F2" w:rsidP="00726626">
      <w:pPr>
        <w:pStyle w:val="a5"/>
        <w:numPr>
          <w:ilvl w:val="0"/>
          <w:numId w:val="39"/>
        </w:numPr>
        <w:ind w:left="0"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создать условия, стимулирующие развитие разных видов направленности дополнительных обще</w:t>
      </w:r>
      <w:r w:rsidR="003C7C8C">
        <w:rPr>
          <w:rFonts w:eastAsia="Times New Roman"/>
          <w:sz w:val="28"/>
          <w:szCs w:val="28"/>
        </w:rPr>
        <w:t>образовательных</w:t>
      </w:r>
      <w:r w:rsidRPr="00F15A61">
        <w:rPr>
          <w:rFonts w:eastAsia="Times New Roman"/>
          <w:sz w:val="28"/>
          <w:szCs w:val="28"/>
        </w:rPr>
        <w:t xml:space="preserve"> программ.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3. Обеспечение качества и непрерывности дополнительного образования детей: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726626">
      <w:pPr>
        <w:pStyle w:val="a5"/>
        <w:numPr>
          <w:ilvl w:val="0"/>
          <w:numId w:val="39"/>
        </w:numPr>
        <w:ind w:left="0"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организовать дополнительное образование детей в соответствии с социальным заказом;</w:t>
      </w:r>
    </w:p>
    <w:p w:rsidR="00AE28F2" w:rsidRPr="00F15A61" w:rsidRDefault="00AE28F2" w:rsidP="00726626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AE28F2" w:rsidRPr="00F15A61" w:rsidRDefault="00AE28F2" w:rsidP="00726626">
      <w:pPr>
        <w:pStyle w:val="a5"/>
        <w:numPr>
          <w:ilvl w:val="0"/>
          <w:numId w:val="39"/>
        </w:numPr>
        <w:ind w:left="0"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содействовать развитию инновационного движения в дополнительном образовании детей;</w:t>
      </w:r>
    </w:p>
    <w:p w:rsidR="00AE28F2" w:rsidRPr="00F15A61" w:rsidRDefault="00AE28F2" w:rsidP="00726626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AE28F2" w:rsidRDefault="00AE28F2" w:rsidP="00726626">
      <w:pPr>
        <w:pStyle w:val="a5"/>
        <w:numPr>
          <w:ilvl w:val="0"/>
          <w:numId w:val="39"/>
        </w:numPr>
        <w:ind w:left="0"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внедрять интегрированные программы дополнительного образования, направленные на социально-педагогическую поддержку детей.</w:t>
      </w:r>
    </w:p>
    <w:p w:rsidR="002D3A10" w:rsidRDefault="002D3A10" w:rsidP="002D3A10">
      <w:pPr>
        <w:pStyle w:val="a4"/>
        <w:rPr>
          <w:rFonts w:eastAsia="Times New Roman"/>
          <w:sz w:val="28"/>
          <w:szCs w:val="28"/>
        </w:rPr>
      </w:pPr>
    </w:p>
    <w:p w:rsidR="002D3A10" w:rsidRPr="00F15A61" w:rsidRDefault="002D3A10" w:rsidP="002D3A10">
      <w:pPr>
        <w:pStyle w:val="a5"/>
        <w:ind w:left="426"/>
        <w:jc w:val="both"/>
        <w:rPr>
          <w:rFonts w:eastAsia="Times New Roman"/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BA02A4" w:rsidRPr="00F15A61" w:rsidRDefault="00662EDB" w:rsidP="00E358EC">
      <w:pPr>
        <w:pStyle w:val="a5"/>
        <w:ind w:firstLine="426"/>
        <w:jc w:val="both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3.</w:t>
      </w:r>
      <w:r w:rsidR="00AE28F2" w:rsidRPr="00F15A61">
        <w:rPr>
          <w:rFonts w:eastAsia="Times New Roman"/>
          <w:b/>
          <w:bCs/>
          <w:sz w:val="28"/>
          <w:szCs w:val="28"/>
        </w:rPr>
        <w:t>Организационный отдел</w:t>
      </w:r>
      <w:r w:rsidR="00065814">
        <w:rPr>
          <w:rFonts w:eastAsia="Times New Roman"/>
          <w:b/>
          <w:bCs/>
          <w:sz w:val="28"/>
          <w:szCs w:val="28"/>
        </w:rPr>
        <w:t xml:space="preserve"> </w:t>
      </w:r>
      <w:r w:rsidR="00BA02A4" w:rsidRPr="00F15A61">
        <w:rPr>
          <w:rFonts w:eastAsia="Times New Roman"/>
          <w:b/>
          <w:bCs/>
          <w:sz w:val="28"/>
          <w:szCs w:val="28"/>
        </w:rPr>
        <w:t xml:space="preserve">образовательной программы </w:t>
      </w:r>
      <w:r w:rsidR="00065814">
        <w:rPr>
          <w:rFonts w:eastAsia="Times New Roman"/>
          <w:b/>
          <w:bCs/>
          <w:sz w:val="28"/>
          <w:szCs w:val="28"/>
        </w:rPr>
        <w:t>дополнительного образования</w:t>
      </w:r>
    </w:p>
    <w:p w:rsidR="00A6369F" w:rsidRDefault="00A6369F" w:rsidP="00E358EC">
      <w:pPr>
        <w:pStyle w:val="a5"/>
        <w:ind w:firstLine="426"/>
        <w:jc w:val="both"/>
        <w:rPr>
          <w:rFonts w:eastAsia="Times New Roman"/>
          <w:b/>
          <w:bCs/>
          <w:sz w:val="28"/>
          <w:szCs w:val="28"/>
        </w:rPr>
      </w:pPr>
    </w:p>
    <w:p w:rsidR="00A6369F" w:rsidRPr="00F15A61" w:rsidRDefault="00662EDB" w:rsidP="00E358EC">
      <w:pPr>
        <w:pStyle w:val="a5"/>
        <w:ind w:firstLine="426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3.1.</w:t>
      </w:r>
      <w:r w:rsidR="00A6369F">
        <w:rPr>
          <w:rFonts w:eastAsia="Times New Roman"/>
          <w:bCs/>
          <w:sz w:val="28"/>
          <w:szCs w:val="28"/>
        </w:rPr>
        <w:t>Календарный учебный график муниципального бюджетного общеоб</w:t>
      </w:r>
      <w:r w:rsidR="003C7C8C">
        <w:rPr>
          <w:rFonts w:eastAsia="Times New Roman"/>
          <w:bCs/>
          <w:sz w:val="28"/>
          <w:szCs w:val="28"/>
        </w:rPr>
        <w:t>р</w:t>
      </w:r>
      <w:r w:rsidR="00A6369F">
        <w:rPr>
          <w:rFonts w:eastAsia="Times New Roman"/>
          <w:bCs/>
          <w:sz w:val="28"/>
          <w:szCs w:val="28"/>
        </w:rPr>
        <w:t>азовател</w:t>
      </w:r>
      <w:r w:rsidR="00A6263F">
        <w:rPr>
          <w:rFonts w:eastAsia="Times New Roman"/>
          <w:bCs/>
          <w:sz w:val="28"/>
          <w:szCs w:val="28"/>
        </w:rPr>
        <w:t xml:space="preserve">ьного учреждения </w:t>
      </w:r>
      <w:r w:rsidR="00AC765B">
        <w:rPr>
          <w:rFonts w:eastAsia="Times New Roman"/>
          <w:bCs/>
          <w:sz w:val="28"/>
          <w:szCs w:val="28"/>
        </w:rPr>
        <w:t>«Малосуньская основная общеобразовательная школа»</w:t>
      </w:r>
      <w:r w:rsidR="00A6369F">
        <w:rPr>
          <w:rFonts w:eastAsia="Times New Roman"/>
          <w:bCs/>
          <w:sz w:val="28"/>
          <w:szCs w:val="28"/>
        </w:rPr>
        <w:t xml:space="preserve"> Мамадышского муниципального рай</w:t>
      </w:r>
      <w:r w:rsidR="003505D1">
        <w:rPr>
          <w:rFonts w:eastAsia="Times New Roman"/>
          <w:bCs/>
          <w:sz w:val="28"/>
          <w:szCs w:val="28"/>
        </w:rPr>
        <w:t>она Республики Татарстан на 2019-2020</w:t>
      </w:r>
      <w:r w:rsidR="00A6369F">
        <w:rPr>
          <w:rFonts w:eastAsia="Times New Roman"/>
          <w:bCs/>
          <w:sz w:val="28"/>
          <w:szCs w:val="28"/>
        </w:rPr>
        <w:t xml:space="preserve"> учебный год</w:t>
      </w:r>
      <w:r w:rsidR="003505D1">
        <w:rPr>
          <w:rFonts w:eastAsia="Times New Roman"/>
          <w:bCs/>
          <w:sz w:val="28"/>
          <w:szCs w:val="28"/>
        </w:rPr>
        <w:t>.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5E25DE" w:rsidP="00E358EC">
      <w:pPr>
        <w:pStyle w:val="a5"/>
        <w:ind w:firstLine="426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Учебный год начинается с 1</w:t>
      </w:r>
      <w:r w:rsidR="00AE28F2" w:rsidRPr="00F15A61">
        <w:rPr>
          <w:rFonts w:eastAsia="Times New Roman"/>
          <w:sz w:val="28"/>
          <w:szCs w:val="28"/>
        </w:rPr>
        <w:t xml:space="preserve"> сентября, а заканчивается в соответствии с учебным планом общеобразовательной программы.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Календарный учебный график на конкретный учебный год, составленный с учетом установленных правительством РФ праздничных дней и дней отдыха, является ежегодным приложением к образовательной программе.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1D2F20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="00AE28F2" w:rsidRPr="00F15A61">
        <w:rPr>
          <w:rFonts w:eastAsia="Times New Roman"/>
          <w:sz w:val="28"/>
          <w:szCs w:val="28"/>
        </w:rPr>
        <w:t>период школьных каникул занятия могут (на основании приказа директора)</w:t>
      </w:r>
      <w:r w:rsidR="00276C64">
        <w:rPr>
          <w:rFonts w:eastAsia="Times New Roman"/>
          <w:sz w:val="28"/>
          <w:szCs w:val="28"/>
        </w:rPr>
        <w:t xml:space="preserve"> </w:t>
      </w:r>
      <w:r w:rsidR="00AE28F2" w:rsidRPr="00F15A61">
        <w:rPr>
          <w:rFonts w:eastAsia="Times New Roman"/>
          <w:sz w:val="28"/>
          <w:szCs w:val="28"/>
        </w:rPr>
        <w:t>проводиться по специальному расписанию с переменным составом обучающихс</w:t>
      </w:r>
      <w:r w:rsidR="00DF0946" w:rsidRPr="00F15A61">
        <w:rPr>
          <w:rFonts w:eastAsia="Times New Roman"/>
          <w:sz w:val="28"/>
          <w:szCs w:val="28"/>
        </w:rPr>
        <w:t>я</w:t>
      </w:r>
      <w:r w:rsidR="00A6369F">
        <w:rPr>
          <w:rFonts w:eastAsia="Times New Roman"/>
          <w:sz w:val="28"/>
          <w:szCs w:val="28"/>
        </w:rPr>
        <w:t>.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Расписание  занятий  в  объединениях  дополнительного  образования</w:t>
      </w:r>
      <w:r w:rsidR="002D3A10">
        <w:rPr>
          <w:rFonts w:eastAsia="Times New Roman"/>
          <w:sz w:val="28"/>
          <w:szCs w:val="28"/>
        </w:rPr>
        <w:t xml:space="preserve"> </w:t>
      </w:r>
      <w:r w:rsidRPr="00F15A61">
        <w:rPr>
          <w:rFonts w:eastAsia="Times New Roman"/>
          <w:sz w:val="28"/>
          <w:szCs w:val="28"/>
        </w:rPr>
        <w:t>детей отражает время работы педагога с обучающимися (академическое время учебных занятий). Расписание занятий в объединениях дополнительного образования детей составляется с учетом того, что занятия являются дополнительной нагрузкой к обязательной учебной работе детей и подростков.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Продо</w:t>
      </w:r>
      <w:r w:rsidR="002D3A10">
        <w:rPr>
          <w:rFonts w:eastAsia="Times New Roman"/>
          <w:sz w:val="28"/>
          <w:szCs w:val="28"/>
        </w:rPr>
        <w:t>лжительность учебного года в 1-ом</w:t>
      </w:r>
      <w:r w:rsidRPr="00F15A61">
        <w:rPr>
          <w:rFonts w:eastAsia="Times New Roman"/>
          <w:sz w:val="28"/>
          <w:szCs w:val="28"/>
        </w:rPr>
        <w:t xml:space="preserve"> класс</w:t>
      </w:r>
      <w:r w:rsidR="002D3A10">
        <w:rPr>
          <w:rFonts w:eastAsia="Times New Roman"/>
          <w:sz w:val="28"/>
          <w:szCs w:val="28"/>
        </w:rPr>
        <w:t>е -</w:t>
      </w:r>
      <w:r w:rsidRPr="00F15A61">
        <w:rPr>
          <w:rFonts w:eastAsia="Times New Roman"/>
          <w:sz w:val="28"/>
          <w:szCs w:val="28"/>
        </w:rPr>
        <w:t xml:space="preserve"> 33, </w:t>
      </w:r>
      <w:r w:rsidR="00065814">
        <w:rPr>
          <w:rFonts w:eastAsia="Times New Roman"/>
          <w:sz w:val="28"/>
          <w:szCs w:val="28"/>
        </w:rPr>
        <w:t xml:space="preserve">в </w:t>
      </w:r>
      <w:r w:rsidR="00D35BD4">
        <w:rPr>
          <w:rFonts w:eastAsia="Times New Roman"/>
          <w:sz w:val="28"/>
          <w:szCs w:val="28"/>
        </w:rPr>
        <w:t xml:space="preserve">2-4, 9 классах </w:t>
      </w:r>
      <w:r w:rsidR="002D3A10">
        <w:rPr>
          <w:rFonts w:eastAsia="Times New Roman"/>
          <w:sz w:val="28"/>
          <w:szCs w:val="28"/>
        </w:rPr>
        <w:t>-</w:t>
      </w:r>
      <w:r w:rsidR="00D35BD4">
        <w:rPr>
          <w:rFonts w:eastAsia="Times New Roman"/>
          <w:sz w:val="28"/>
          <w:szCs w:val="28"/>
        </w:rPr>
        <w:t xml:space="preserve">34, а во 5-8 </w:t>
      </w:r>
      <w:r w:rsidRPr="00F15A61">
        <w:rPr>
          <w:rFonts w:eastAsia="Times New Roman"/>
          <w:sz w:val="28"/>
          <w:szCs w:val="28"/>
        </w:rPr>
        <w:t xml:space="preserve"> классах </w:t>
      </w:r>
      <w:r w:rsidR="002D3A10">
        <w:rPr>
          <w:rFonts w:eastAsia="Times New Roman"/>
          <w:sz w:val="28"/>
          <w:szCs w:val="28"/>
        </w:rPr>
        <w:t xml:space="preserve">- </w:t>
      </w:r>
      <w:r w:rsidRPr="00F15A61">
        <w:rPr>
          <w:rFonts w:eastAsia="Times New Roman"/>
          <w:sz w:val="28"/>
          <w:szCs w:val="28"/>
        </w:rPr>
        <w:t>35 учебных недель.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Между началом занятий дополнительного образования и последним уроком предусмотрен переры</w:t>
      </w:r>
      <w:r w:rsidR="00DF0946" w:rsidRPr="00F15A61">
        <w:rPr>
          <w:rFonts w:eastAsia="Times New Roman"/>
          <w:sz w:val="28"/>
          <w:szCs w:val="28"/>
        </w:rPr>
        <w:t>в продолжительностью не менее 10</w:t>
      </w:r>
      <w:r w:rsidRPr="00F15A61">
        <w:rPr>
          <w:rFonts w:eastAsia="Times New Roman"/>
          <w:sz w:val="28"/>
          <w:szCs w:val="28"/>
        </w:rPr>
        <w:t xml:space="preserve"> минут.</w:t>
      </w:r>
    </w:p>
    <w:p w:rsidR="0054165C" w:rsidRDefault="0054165C" w:rsidP="00E358EC">
      <w:pPr>
        <w:pStyle w:val="a5"/>
        <w:ind w:firstLine="426"/>
        <w:jc w:val="both"/>
        <w:rPr>
          <w:rFonts w:eastAsia="Times New Roman"/>
          <w:b/>
          <w:bCs/>
          <w:sz w:val="28"/>
          <w:szCs w:val="28"/>
        </w:rPr>
      </w:pPr>
    </w:p>
    <w:p w:rsidR="00276C64" w:rsidRDefault="00276C64" w:rsidP="00E358EC">
      <w:pPr>
        <w:pStyle w:val="a5"/>
        <w:ind w:firstLine="426"/>
        <w:jc w:val="both"/>
        <w:rPr>
          <w:rFonts w:eastAsia="Times New Roman"/>
          <w:b/>
          <w:bCs/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b/>
          <w:bCs/>
          <w:sz w:val="28"/>
          <w:szCs w:val="28"/>
        </w:rPr>
        <w:t xml:space="preserve">3.2. Учебный план дополнительного </w:t>
      </w:r>
      <w:r w:rsidR="00DB7434">
        <w:rPr>
          <w:rFonts w:eastAsia="Times New Roman"/>
          <w:b/>
          <w:bCs/>
          <w:sz w:val="28"/>
          <w:szCs w:val="28"/>
        </w:rPr>
        <w:t>об</w:t>
      </w:r>
      <w:r w:rsidR="003C7C8C">
        <w:rPr>
          <w:rFonts w:eastAsia="Times New Roman"/>
          <w:b/>
          <w:bCs/>
          <w:sz w:val="28"/>
          <w:szCs w:val="28"/>
        </w:rPr>
        <w:t>щ</w:t>
      </w:r>
      <w:r w:rsidR="00DB7434">
        <w:rPr>
          <w:rFonts w:eastAsia="Times New Roman"/>
          <w:b/>
          <w:bCs/>
          <w:sz w:val="28"/>
          <w:szCs w:val="28"/>
        </w:rPr>
        <w:t>е</w:t>
      </w:r>
      <w:r w:rsidRPr="00F15A61">
        <w:rPr>
          <w:rFonts w:eastAsia="Times New Roman"/>
          <w:b/>
          <w:bCs/>
          <w:sz w:val="28"/>
          <w:szCs w:val="28"/>
        </w:rPr>
        <w:t>образования</w:t>
      </w:r>
      <w:r w:rsidR="00C917A5">
        <w:rPr>
          <w:rFonts w:eastAsia="Times New Roman"/>
          <w:b/>
          <w:bCs/>
          <w:sz w:val="28"/>
          <w:szCs w:val="28"/>
        </w:rPr>
        <w:t xml:space="preserve"> </w:t>
      </w:r>
      <w:r w:rsidRPr="00F15A61">
        <w:rPr>
          <w:rFonts w:eastAsia="Times New Roman"/>
          <w:b/>
          <w:bCs/>
          <w:sz w:val="28"/>
          <w:szCs w:val="28"/>
        </w:rPr>
        <w:t>муниципального бюджетного общеобразова</w:t>
      </w:r>
      <w:r w:rsidR="00DF0946" w:rsidRPr="00F15A61">
        <w:rPr>
          <w:rFonts w:eastAsia="Times New Roman"/>
          <w:b/>
          <w:bCs/>
          <w:sz w:val="28"/>
          <w:szCs w:val="28"/>
        </w:rPr>
        <w:t>тел</w:t>
      </w:r>
      <w:r w:rsidR="001D2F20">
        <w:rPr>
          <w:rFonts w:eastAsia="Times New Roman"/>
          <w:b/>
          <w:bCs/>
          <w:sz w:val="28"/>
          <w:szCs w:val="28"/>
        </w:rPr>
        <w:t xml:space="preserve">ьного учреждения </w:t>
      </w:r>
      <w:r w:rsidR="00AC765B">
        <w:rPr>
          <w:rFonts w:eastAsia="Times New Roman"/>
          <w:b/>
          <w:bCs/>
          <w:sz w:val="28"/>
          <w:szCs w:val="28"/>
        </w:rPr>
        <w:t>«Малосуньская основная общеобразовательная школа»</w:t>
      </w:r>
      <w:r w:rsidR="00065814">
        <w:rPr>
          <w:rFonts w:eastAsia="Times New Roman"/>
          <w:b/>
          <w:bCs/>
          <w:sz w:val="28"/>
          <w:szCs w:val="28"/>
        </w:rPr>
        <w:t xml:space="preserve"> </w:t>
      </w:r>
      <w:r w:rsidR="00DF0946" w:rsidRPr="00F15A61">
        <w:rPr>
          <w:rFonts w:eastAsia="Times New Roman"/>
          <w:b/>
          <w:bCs/>
          <w:sz w:val="28"/>
          <w:szCs w:val="28"/>
        </w:rPr>
        <w:t>Мамадышского</w:t>
      </w:r>
      <w:r w:rsidRPr="00F15A61">
        <w:rPr>
          <w:rFonts w:eastAsia="Times New Roman"/>
          <w:b/>
          <w:bCs/>
          <w:sz w:val="28"/>
          <w:szCs w:val="28"/>
        </w:rPr>
        <w:t xml:space="preserve"> муниципального района Республики Татарстан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b/>
          <w:bCs/>
          <w:sz w:val="28"/>
          <w:szCs w:val="28"/>
        </w:rPr>
        <w:t>3.2.1.Общая характеристика учебного плана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Учебный план направлен на обеспечение доступности, эффективности и качества дополнительного образования, создание максимально благоприятных условий для раскрытия природных способностей ребёнка, индивидуализации обучения, развития творческого потенциала личности школьников.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lastRenderedPageBreak/>
        <w:t>Учебный план ориентирован на шестидневную рабочую неделю и составлен с учётом социального заказа детей и их родителей (законных представителей) на образовательные услуги, а также с учётом кадрового, программно-методического и материально-технического обеспечения образовательного процесса.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b/>
          <w:bCs/>
          <w:sz w:val="28"/>
          <w:szCs w:val="28"/>
        </w:rPr>
        <w:t>3.2.2. Нормативно-правовая основа у</w:t>
      </w:r>
      <w:r w:rsidR="00065814">
        <w:rPr>
          <w:rFonts w:eastAsia="Times New Roman"/>
          <w:b/>
          <w:bCs/>
          <w:sz w:val="28"/>
          <w:szCs w:val="28"/>
        </w:rPr>
        <w:t xml:space="preserve">чебного плана по дополнительному </w:t>
      </w:r>
      <w:r w:rsidRPr="00F15A61">
        <w:rPr>
          <w:rFonts w:eastAsia="Times New Roman"/>
          <w:b/>
          <w:bCs/>
          <w:sz w:val="28"/>
          <w:szCs w:val="28"/>
        </w:rPr>
        <w:t>образованию.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Конвенция о правах ребенка, одобренная Генеральной Ассамблеей ООН 20.11.1989г;</w:t>
      </w:r>
    </w:p>
    <w:p w:rsidR="00A6369F" w:rsidRPr="00F15A61" w:rsidRDefault="00A6369F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Конституция Российской Федерации;</w:t>
      </w: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Федеральный закон № 273  от 29.12.2012г. «Об образованииРоссийской Федерации»;</w:t>
      </w: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Федеральный закон № 120-ФЗ от 24.06.1999г. «Об основах системы профилактики безнадзорности и правонарушений несовершеннолетних»;</w:t>
      </w: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Федеральным законом от 24 июля 1998 года №124-ФЗ «Об основных гарантиях прав ребенка в Российской Федерации»;</w:t>
      </w: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Приказом Министерства образования и науки Российской Федерации от 6 октября 2009 года № 373 «Об утверждении ивведении в действие федерального государственного образовательного стандарта начального общего образования» с изменениями и дополнениями;</w:t>
      </w: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Приказом Министерства образования и науки Российской Федерации от 17 декабря 2010 года №1897 «Об утверждениифедерального государственного образовательного стандарта основного общего образования» с изменениями и дополнениями;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Приказ Министерства образования и науки Российской Федерации № 1008 от 29.08.20013г.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Конституция Республики Татарстан;</w:t>
      </w: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Закон Республики Татарстан № 68 -ЗРТ от 22.07.2013г. «Об образовании»;</w:t>
      </w: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 xml:space="preserve">Приказ Министерства образования и науки Республики Татарстан №2529/14 от 06.05.2014г. «Об утверждении Модельного стандарта качества муниципальной услуги по организациипредоставления </w:t>
      </w:r>
      <w:r w:rsidRPr="00F15A61">
        <w:rPr>
          <w:rFonts w:eastAsia="Times New Roman"/>
          <w:sz w:val="28"/>
          <w:szCs w:val="28"/>
        </w:rPr>
        <w:lastRenderedPageBreak/>
        <w:t>дополнительного образования детей в общеобразовательных организациях»;</w:t>
      </w: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Устав муниципального бюджетного общеобразов</w:t>
      </w:r>
      <w:r w:rsidR="00DF0946" w:rsidRPr="00F15A61">
        <w:rPr>
          <w:rFonts w:eastAsia="Times New Roman"/>
          <w:sz w:val="28"/>
          <w:szCs w:val="28"/>
        </w:rPr>
        <w:t>ател</w:t>
      </w:r>
      <w:r w:rsidR="001D2F20">
        <w:rPr>
          <w:rFonts w:eastAsia="Times New Roman"/>
          <w:sz w:val="28"/>
          <w:szCs w:val="28"/>
        </w:rPr>
        <w:t xml:space="preserve">ьного учреждения </w:t>
      </w:r>
      <w:r w:rsidR="00AC765B">
        <w:rPr>
          <w:rFonts w:eastAsia="Times New Roman"/>
          <w:sz w:val="28"/>
          <w:szCs w:val="28"/>
        </w:rPr>
        <w:t>«Малосуньская основная общеобразовательная школа»</w:t>
      </w:r>
      <w:r w:rsidR="00DF0946" w:rsidRPr="00F15A61">
        <w:rPr>
          <w:rFonts w:eastAsia="Times New Roman"/>
          <w:sz w:val="28"/>
          <w:szCs w:val="28"/>
        </w:rPr>
        <w:t xml:space="preserve">  Мамадышского</w:t>
      </w:r>
      <w:r w:rsidRPr="00F15A61">
        <w:rPr>
          <w:rFonts w:eastAsia="Times New Roman"/>
          <w:sz w:val="28"/>
          <w:szCs w:val="28"/>
        </w:rPr>
        <w:t xml:space="preserve"> муниципального района Республики Татарстан;</w:t>
      </w: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 xml:space="preserve">Положение </w:t>
      </w:r>
      <w:r w:rsidR="00A81F6E" w:rsidRPr="00F15A61">
        <w:rPr>
          <w:rFonts w:eastAsia="Times New Roman"/>
          <w:sz w:val="28"/>
          <w:szCs w:val="28"/>
        </w:rPr>
        <w:t xml:space="preserve">о дополнительном образовании </w:t>
      </w:r>
      <w:r w:rsidRPr="00F15A61">
        <w:rPr>
          <w:rFonts w:eastAsia="Times New Roman"/>
          <w:sz w:val="28"/>
          <w:szCs w:val="28"/>
        </w:rPr>
        <w:t xml:space="preserve"> муниципального бюджетного общеобразовательно</w:t>
      </w:r>
      <w:r w:rsidR="001D2F20">
        <w:rPr>
          <w:rFonts w:eastAsia="Times New Roman"/>
          <w:sz w:val="28"/>
          <w:szCs w:val="28"/>
        </w:rPr>
        <w:t xml:space="preserve">го учреждения </w:t>
      </w:r>
      <w:r w:rsidR="00AC765B">
        <w:rPr>
          <w:rFonts w:eastAsia="Times New Roman"/>
          <w:sz w:val="28"/>
          <w:szCs w:val="28"/>
        </w:rPr>
        <w:t>«Малосуньская основная общеобразовательная школа»</w:t>
      </w:r>
      <w:r w:rsidR="00DF0946" w:rsidRPr="00F15A61">
        <w:rPr>
          <w:rFonts w:eastAsia="Times New Roman"/>
          <w:sz w:val="28"/>
          <w:szCs w:val="28"/>
        </w:rPr>
        <w:t xml:space="preserve"> Мамадышского</w:t>
      </w:r>
      <w:r w:rsidRPr="00F15A61">
        <w:rPr>
          <w:rFonts w:eastAsia="Times New Roman"/>
          <w:sz w:val="28"/>
          <w:szCs w:val="28"/>
        </w:rPr>
        <w:t xml:space="preserve"> муниципального района Республики Татарстан</w:t>
      </w: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DB7434" w:rsidRDefault="00AE28F2" w:rsidP="00E358EC">
      <w:pPr>
        <w:pStyle w:val="a5"/>
        <w:ind w:firstLine="426"/>
        <w:jc w:val="both"/>
        <w:rPr>
          <w:rFonts w:eastAsia="Times New Roman"/>
          <w:b/>
          <w:bCs/>
          <w:sz w:val="28"/>
          <w:szCs w:val="28"/>
        </w:rPr>
      </w:pPr>
      <w:r w:rsidRPr="00F15A61">
        <w:rPr>
          <w:rFonts w:eastAsia="Times New Roman"/>
          <w:b/>
          <w:bCs/>
          <w:sz w:val="28"/>
          <w:szCs w:val="28"/>
        </w:rPr>
        <w:t>3.2.3. Цели и задачи дополнительного</w:t>
      </w:r>
      <w:r w:rsidR="00065814">
        <w:rPr>
          <w:rFonts w:eastAsia="Times New Roman"/>
          <w:b/>
          <w:bCs/>
          <w:sz w:val="28"/>
          <w:szCs w:val="28"/>
        </w:rPr>
        <w:t xml:space="preserve"> </w:t>
      </w:r>
      <w:r w:rsidRPr="00F15A61">
        <w:rPr>
          <w:rFonts w:eastAsia="Times New Roman"/>
          <w:b/>
          <w:bCs/>
          <w:sz w:val="28"/>
          <w:szCs w:val="28"/>
        </w:rPr>
        <w:t>образования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  <w:r w:rsidRPr="00DB7434">
        <w:rPr>
          <w:rFonts w:eastAsia="Times New Roman"/>
          <w:bCs/>
          <w:sz w:val="28"/>
          <w:szCs w:val="28"/>
        </w:rPr>
        <w:t>Целью дополнительного образования</w:t>
      </w:r>
      <w:r w:rsidR="00C917A5">
        <w:rPr>
          <w:rFonts w:eastAsia="Times New Roman"/>
          <w:bCs/>
          <w:sz w:val="28"/>
          <w:szCs w:val="28"/>
        </w:rPr>
        <w:t xml:space="preserve"> </w:t>
      </w:r>
      <w:r w:rsidRPr="00F15A61">
        <w:rPr>
          <w:rFonts w:eastAsia="Times New Roman"/>
          <w:sz w:val="28"/>
          <w:szCs w:val="28"/>
        </w:rPr>
        <w:t>является создание</w:t>
      </w:r>
      <w:r w:rsidR="00C917A5">
        <w:rPr>
          <w:rFonts w:eastAsia="Times New Roman"/>
          <w:sz w:val="28"/>
          <w:szCs w:val="28"/>
        </w:rPr>
        <w:t xml:space="preserve"> </w:t>
      </w:r>
      <w:r w:rsidRPr="00F15A61">
        <w:rPr>
          <w:rFonts w:eastAsia="Times New Roman"/>
          <w:sz w:val="28"/>
          <w:szCs w:val="28"/>
        </w:rPr>
        <w:t>оптимальных педагогических условий для удовлетворения</w:t>
      </w:r>
      <w:r w:rsidR="00C917A5">
        <w:rPr>
          <w:rFonts w:eastAsia="Times New Roman"/>
          <w:sz w:val="28"/>
          <w:szCs w:val="28"/>
        </w:rPr>
        <w:t xml:space="preserve"> </w:t>
      </w:r>
      <w:r w:rsidRPr="00F15A61">
        <w:rPr>
          <w:rFonts w:eastAsia="Times New Roman"/>
          <w:sz w:val="28"/>
          <w:szCs w:val="28"/>
        </w:rPr>
        <w:t>разнообразных интересов обучающихся и их семей, а также развития личности, творчески воспринимающей и преобразующей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окружающую действительность, способной адаптироваться к изменяющимся условиям.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 xml:space="preserve">Основными </w:t>
      </w:r>
      <w:r w:rsidRPr="00F15A61">
        <w:rPr>
          <w:rFonts w:eastAsia="Times New Roman"/>
          <w:b/>
          <w:bCs/>
          <w:sz w:val="28"/>
          <w:szCs w:val="28"/>
        </w:rPr>
        <w:t>задачами</w:t>
      </w:r>
      <w:r w:rsidR="00C917A5">
        <w:rPr>
          <w:rFonts w:eastAsia="Times New Roman"/>
          <w:b/>
          <w:bCs/>
          <w:sz w:val="28"/>
          <w:szCs w:val="28"/>
        </w:rPr>
        <w:t xml:space="preserve"> </w:t>
      </w:r>
      <w:r w:rsidRPr="00F15A61">
        <w:rPr>
          <w:rFonts w:eastAsia="Times New Roman"/>
          <w:sz w:val="28"/>
          <w:szCs w:val="28"/>
        </w:rPr>
        <w:t>дополнительного</w:t>
      </w:r>
      <w:r w:rsidR="00C917A5">
        <w:rPr>
          <w:rFonts w:eastAsia="Times New Roman"/>
          <w:sz w:val="28"/>
          <w:szCs w:val="28"/>
        </w:rPr>
        <w:t xml:space="preserve"> </w:t>
      </w:r>
      <w:r w:rsidRPr="00F15A61">
        <w:rPr>
          <w:rFonts w:eastAsia="Times New Roman"/>
          <w:sz w:val="28"/>
          <w:szCs w:val="28"/>
        </w:rPr>
        <w:t>образования учащихся являются</w:t>
      </w:r>
      <w:r w:rsidRPr="00F15A61">
        <w:rPr>
          <w:rFonts w:eastAsia="Times New Roman"/>
          <w:b/>
          <w:bCs/>
          <w:i/>
          <w:iCs/>
          <w:sz w:val="28"/>
          <w:szCs w:val="28"/>
        </w:rPr>
        <w:t>: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изучение интересов и потребностей обучающихся в дополнительном образовании детей;</w:t>
      </w: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обеспечение гарантий права ребенка на получение дополнительного образования по общеразвивающим программам;</w:t>
      </w: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обеспечение необходимых условий для личностного, духовно-нравственного, трудового развития и воспитания учащихся;</w:t>
      </w: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формирование условий для создания единого образовательного пространства;</w:t>
      </w: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формирование и развитие творческих способностей учащихся;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-формирование общей культуры личности учащихся, их социализацияадаптация к жизни в обществе;</w:t>
      </w: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AE28F2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создание максимальных условий для освоения учащимися духовных и культурных ценностей, воспитания уважения к историикультуре своего и других народов.</w:t>
      </w:r>
    </w:p>
    <w:p w:rsidR="00100599" w:rsidRDefault="00100599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100599" w:rsidRPr="00F15A61" w:rsidRDefault="00100599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Default="00AE28F2" w:rsidP="00E358EC">
      <w:pPr>
        <w:pStyle w:val="a5"/>
        <w:ind w:firstLine="426"/>
        <w:jc w:val="both"/>
        <w:rPr>
          <w:rFonts w:eastAsia="Times New Roman"/>
          <w:b/>
          <w:bCs/>
          <w:sz w:val="28"/>
          <w:szCs w:val="28"/>
        </w:rPr>
      </w:pPr>
      <w:r w:rsidRPr="00F15A61">
        <w:rPr>
          <w:rFonts w:eastAsia="Times New Roman"/>
          <w:b/>
          <w:bCs/>
          <w:sz w:val="28"/>
          <w:szCs w:val="28"/>
        </w:rPr>
        <w:lastRenderedPageBreak/>
        <w:t>3.2.4.Особенности учебного плана по реализации дополнительн</w:t>
      </w:r>
      <w:r w:rsidR="00475AF6" w:rsidRPr="00F15A61">
        <w:rPr>
          <w:rFonts w:eastAsia="Times New Roman"/>
          <w:b/>
          <w:bCs/>
          <w:sz w:val="28"/>
          <w:szCs w:val="28"/>
        </w:rPr>
        <w:t>ого образования.</w:t>
      </w:r>
    </w:p>
    <w:p w:rsidR="00A6369F" w:rsidRPr="00F15A61" w:rsidRDefault="00A6369F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Специфическими особенностями учебного плана являются: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реализация доп</w:t>
      </w:r>
      <w:r w:rsidR="00F15A61" w:rsidRPr="00F15A61">
        <w:rPr>
          <w:rFonts w:eastAsia="Times New Roman"/>
          <w:sz w:val="28"/>
          <w:szCs w:val="28"/>
        </w:rPr>
        <w:t>олнительного образования для детей,</w:t>
      </w:r>
      <w:r w:rsidRPr="00F15A61">
        <w:rPr>
          <w:rFonts w:eastAsia="Times New Roman"/>
          <w:sz w:val="28"/>
          <w:szCs w:val="28"/>
        </w:rPr>
        <w:t xml:space="preserve"> опора на интеграцию основных и дополнительных программ, их межпредметныйиметапредметный характер;</w:t>
      </w: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b/>
          <w:bCs/>
          <w:sz w:val="28"/>
          <w:szCs w:val="28"/>
        </w:rPr>
        <w:t xml:space="preserve">Дополнительное </w:t>
      </w:r>
      <w:r w:rsidR="00065814">
        <w:rPr>
          <w:rFonts w:eastAsia="Times New Roman"/>
          <w:b/>
          <w:bCs/>
          <w:sz w:val="28"/>
          <w:szCs w:val="28"/>
        </w:rPr>
        <w:t xml:space="preserve"> </w:t>
      </w:r>
      <w:r w:rsidRPr="00F15A61">
        <w:rPr>
          <w:rFonts w:eastAsia="Times New Roman"/>
          <w:b/>
          <w:bCs/>
          <w:sz w:val="28"/>
          <w:szCs w:val="28"/>
        </w:rPr>
        <w:t>образование позволяет: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rFonts w:eastAsia="Arial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расширить виды деятельности дополнительного образования для наиболее полного удовлетворения интересов и потребностей обучающихся.</w:t>
      </w:r>
    </w:p>
    <w:p w:rsidR="00A6369F" w:rsidRDefault="00A6369F" w:rsidP="00E358EC">
      <w:pPr>
        <w:pStyle w:val="a5"/>
        <w:ind w:firstLine="426"/>
        <w:jc w:val="both"/>
        <w:rPr>
          <w:rFonts w:eastAsia="Times New Roman"/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rFonts w:eastAsia="Arial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обеспечить качественные программно-методические, материально-технические, кадровые условия для эффективной работы дополнительного образования условия.</w:t>
      </w:r>
    </w:p>
    <w:p w:rsidR="00AE28F2" w:rsidRPr="00F15A61" w:rsidRDefault="00AE28F2" w:rsidP="00E358EC">
      <w:pPr>
        <w:pStyle w:val="a5"/>
        <w:ind w:firstLine="426"/>
        <w:jc w:val="both"/>
        <w:rPr>
          <w:rFonts w:eastAsia="Arial"/>
          <w:sz w:val="28"/>
          <w:szCs w:val="28"/>
        </w:rPr>
      </w:pPr>
    </w:p>
    <w:p w:rsidR="00AE28F2" w:rsidRPr="00F15A61" w:rsidRDefault="00A81F6E" w:rsidP="00E358EC">
      <w:pPr>
        <w:pStyle w:val="a5"/>
        <w:ind w:firstLine="426"/>
        <w:jc w:val="both"/>
        <w:rPr>
          <w:rFonts w:eastAsia="Arial"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Ф</w:t>
      </w:r>
      <w:r w:rsidR="00AE28F2" w:rsidRPr="00F15A61">
        <w:rPr>
          <w:rFonts w:eastAsia="Times New Roman"/>
          <w:sz w:val="28"/>
          <w:szCs w:val="28"/>
        </w:rPr>
        <w:t>ормировать</w:t>
      </w:r>
      <w:r w:rsidR="00C759D6">
        <w:rPr>
          <w:rFonts w:eastAsia="Times New Roman"/>
          <w:sz w:val="28"/>
          <w:szCs w:val="28"/>
        </w:rPr>
        <w:t xml:space="preserve"> </w:t>
      </w:r>
      <w:r w:rsidR="00AE28F2" w:rsidRPr="00F15A61">
        <w:rPr>
          <w:rFonts w:eastAsia="Times New Roman"/>
          <w:sz w:val="28"/>
          <w:szCs w:val="28"/>
        </w:rPr>
        <w:t>в</w:t>
      </w:r>
      <w:r w:rsidR="00C759D6">
        <w:rPr>
          <w:rFonts w:eastAsia="Times New Roman"/>
          <w:sz w:val="28"/>
          <w:szCs w:val="28"/>
        </w:rPr>
        <w:t xml:space="preserve"> </w:t>
      </w:r>
      <w:r w:rsidR="00AE28F2" w:rsidRPr="00F15A61">
        <w:rPr>
          <w:rFonts w:eastAsia="Times New Roman"/>
          <w:sz w:val="28"/>
          <w:szCs w:val="28"/>
        </w:rPr>
        <w:t>дополнительном</w:t>
      </w:r>
      <w:r w:rsidR="00C759D6">
        <w:rPr>
          <w:rFonts w:eastAsia="Times New Roman"/>
          <w:sz w:val="28"/>
          <w:szCs w:val="28"/>
        </w:rPr>
        <w:t xml:space="preserve"> </w:t>
      </w:r>
      <w:r w:rsidR="00AE28F2" w:rsidRPr="00F15A61">
        <w:rPr>
          <w:rFonts w:eastAsia="Times New Roman"/>
          <w:sz w:val="28"/>
          <w:szCs w:val="28"/>
        </w:rPr>
        <w:t>образовании</w:t>
      </w:r>
      <w:r w:rsidR="00C759D6">
        <w:rPr>
          <w:rFonts w:eastAsia="Times New Roman"/>
          <w:sz w:val="28"/>
          <w:szCs w:val="28"/>
        </w:rPr>
        <w:t xml:space="preserve"> </w:t>
      </w:r>
      <w:r w:rsidR="00AE28F2" w:rsidRPr="00F15A61">
        <w:rPr>
          <w:rFonts w:eastAsia="Times New Roman"/>
          <w:sz w:val="28"/>
          <w:szCs w:val="28"/>
        </w:rPr>
        <w:t>микросреду,</w:t>
      </w:r>
      <w:r w:rsidR="00C759D6">
        <w:rPr>
          <w:rFonts w:eastAsia="Times New Roman"/>
          <w:sz w:val="28"/>
          <w:szCs w:val="28"/>
        </w:rPr>
        <w:t xml:space="preserve"> </w:t>
      </w:r>
      <w:r w:rsidR="00AE28F2" w:rsidRPr="00F15A61">
        <w:rPr>
          <w:rFonts w:eastAsia="Times New Roman"/>
          <w:sz w:val="28"/>
          <w:szCs w:val="28"/>
        </w:rPr>
        <w:t>способствующую качественному, эффективному воспитанию обучающихся.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 xml:space="preserve">Учебный план устанавливает перечень </w:t>
      </w:r>
      <w:r w:rsidR="00C759D6">
        <w:rPr>
          <w:rFonts w:eastAsia="Times New Roman"/>
          <w:sz w:val="28"/>
          <w:szCs w:val="28"/>
        </w:rPr>
        <w:t>р</w:t>
      </w:r>
      <w:r w:rsidRPr="00F15A61">
        <w:rPr>
          <w:rFonts w:eastAsia="Times New Roman"/>
          <w:sz w:val="28"/>
          <w:szCs w:val="28"/>
        </w:rPr>
        <w:t>абочих прогр</w:t>
      </w:r>
      <w:r w:rsidR="00475AF6" w:rsidRPr="00F15A61">
        <w:rPr>
          <w:rFonts w:eastAsia="Times New Roman"/>
          <w:sz w:val="28"/>
          <w:szCs w:val="28"/>
        </w:rPr>
        <w:t>амм кружков</w:t>
      </w:r>
      <w:r w:rsidRPr="00F15A61">
        <w:rPr>
          <w:rFonts w:eastAsia="Times New Roman"/>
          <w:sz w:val="28"/>
          <w:szCs w:val="28"/>
        </w:rPr>
        <w:t xml:space="preserve"> и объем учебного времени, отводимого на их изучение по возрастным категориям.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 xml:space="preserve">Учебный план ориентирован на нормативный срок освоения программ: один год. 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b/>
          <w:bCs/>
          <w:sz w:val="28"/>
          <w:szCs w:val="28"/>
        </w:rPr>
        <w:t>3.2.5. Особенности режима и организации образовательного процесса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726626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Дополнительное</w:t>
      </w:r>
      <w:r w:rsidRPr="00F15A61">
        <w:rPr>
          <w:rFonts w:eastAsia="Times New Roman"/>
          <w:sz w:val="28"/>
          <w:szCs w:val="28"/>
        </w:rPr>
        <w:tab/>
        <w:t>образование</w:t>
      </w:r>
      <w:r w:rsidRPr="00F15A61">
        <w:rPr>
          <w:rFonts w:eastAsia="Times New Roman"/>
          <w:sz w:val="28"/>
          <w:szCs w:val="28"/>
        </w:rPr>
        <w:tab/>
        <w:t>осуществляется</w:t>
      </w:r>
      <w:r w:rsidRPr="00F15A61">
        <w:rPr>
          <w:rFonts w:eastAsia="Times New Roman"/>
          <w:sz w:val="28"/>
          <w:szCs w:val="28"/>
        </w:rPr>
        <w:tab/>
        <w:t>через</w:t>
      </w:r>
      <w:r w:rsidR="00C759D6">
        <w:rPr>
          <w:rFonts w:eastAsia="Times New Roman"/>
          <w:sz w:val="28"/>
          <w:szCs w:val="28"/>
        </w:rPr>
        <w:t xml:space="preserve"> </w:t>
      </w:r>
      <w:r w:rsidRPr="00F15A61">
        <w:rPr>
          <w:rFonts w:eastAsia="Times New Roman"/>
          <w:sz w:val="28"/>
          <w:szCs w:val="28"/>
        </w:rPr>
        <w:t>реализацию</w:t>
      </w:r>
      <w:r w:rsidR="00C759D6">
        <w:rPr>
          <w:rFonts w:eastAsia="Times New Roman"/>
          <w:sz w:val="28"/>
          <w:szCs w:val="28"/>
        </w:rPr>
        <w:t xml:space="preserve"> </w:t>
      </w:r>
      <w:r w:rsidR="00475AF6" w:rsidRPr="00F15A61">
        <w:rPr>
          <w:rFonts w:eastAsia="Times New Roman"/>
          <w:sz w:val="28"/>
          <w:szCs w:val="28"/>
        </w:rPr>
        <w:t>кружка  по</w:t>
      </w:r>
      <w:r w:rsidR="00C759D6">
        <w:rPr>
          <w:rFonts w:eastAsia="Times New Roman"/>
          <w:sz w:val="28"/>
          <w:szCs w:val="28"/>
        </w:rPr>
        <w:t xml:space="preserve"> естественнонаучной </w:t>
      </w:r>
      <w:r w:rsidR="00475AF6" w:rsidRPr="00F15A61">
        <w:rPr>
          <w:rFonts w:eastAsia="Times New Roman"/>
          <w:sz w:val="28"/>
          <w:szCs w:val="28"/>
        </w:rPr>
        <w:t>направленности.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Режим работы и расписание занятий максимально учитывает учебную нагрузку школьников по основной образовательной программе и отвечает запросам родителей (законных представителей).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Обучение проводится после школьных уроков. Между занятиями по общеобразовательным программ</w:t>
      </w:r>
      <w:r w:rsidR="00475AF6" w:rsidRPr="00F15A61">
        <w:rPr>
          <w:rFonts w:eastAsia="Times New Roman"/>
          <w:sz w:val="28"/>
          <w:szCs w:val="28"/>
        </w:rPr>
        <w:t xml:space="preserve">ам и занятиями по дополнительному образованию </w:t>
      </w:r>
      <w:r w:rsidR="00DF0946" w:rsidRPr="00F15A61">
        <w:rPr>
          <w:rFonts w:eastAsia="Times New Roman"/>
          <w:sz w:val="28"/>
          <w:szCs w:val="28"/>
        </w:rPr>
        <w:t xml:space="preserve"> перерыв составляет 10 </w:t>
      </w:r>
      <w:r w:rsidRPr="00F15A61">
        <w:rPr>
          <w:rFonts w:eastAsia="Times New Roman"/>
          <w:sz w:val="28"/>
          <w:szCs w:val="28"/>
        </w:rPr>
        <w:t xml:space="preserve"> минут.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Состав объединений определяется в зависимости от возраста обучающихся, года обучения и специфики образовательной программы, условий работы.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  <w:r w:rsidRPr="001B24F5">
        <w:rPr>
          <w:rFonts w:eastAsia="Times New Roman"/>
          <w:sz w:val="28"/>
          <w:szCs w:val="28"/>
        </w:rPr>
        <w:t xml:space="preserve">Численный состав учебных групп определяется Положением </w:t>
      </w:r>
      <w:r w:rsidR="007C5370" w:rsidRPr="001B24F5">
        <w:rPr>
          <w:rFonts w:eastAsia="Times New Roman"/>
          <w:sz w:val="28"/>
          <w:szCs w:val="28"/>
        </w:rPr>
        <w:t xml:space="preserve"> о дополнительном образовании</w:t>
      </w:r>
      <w:r w:rsidRPr="001B24F5">
        <w:rPr>
          <w:rFonts w:eastAsia="Times New Roman"/>
          <w:sz w:val="28"/>
          <w:szCs w:val="28"/>
        </w:rPr>
        <w:t xml:space="preserve"> муниципального бюджетного общеобразова</w:t>
      </w:r>
      <w:r w:rsidR="00DF0946" w:rsidRPr="001B24F5">
        <w:rPr>
          <w:rFonts w:eastAsia="Times New Roman"/>
          <w:sz w:val="28"/>
          <w:szCs w:val="28"/>
        </w:rPr>
        <w:t xml:space="preserve">тельного учреждения </w:t>
      </w:r>
      <w:r w:rsidR="00AC765B">
        <w:rPr>
          <w:rFonts w:eastAsia="Times New Roman"/>
          <w:sz w:val="28"/>
          <w:szCs w:val="28"/>
        </w:rPr>
        <w:t>«Малосуньская основная общеобразовательная школа»</w:t>
      </w:r>
      <w:r w:rsidR="00DF0946" w:rsidRPr="001B24F5">
        <w:rPr>
          <w:rFonts w:eastAsia="Times New Roman"/>
          <w:sz w:val="28"/>
          <w:szCs w:val="28"/>
        </w:rPr>
        <w:t xml:space="preserve"> Мамадышского</w:t>
      </w:r>
      <w:r w:rsidRPr="001B24F5">
        <w:rPr>
          <w:rFonts w:eastAsia="Times New Roman"/>
          <w:sz w:val="28"/>
          <w:szCs w:val="28"/>
        </w:rPr>
        <w:t xml:space="preserve"> муниципального района Республики Та</w:t>
      </w:r>
      <w:r w:rsidR="00DF0946" w:rsidRPr="001B24F5">
        <w:rPr>
          <w:rFonts w:eastAsia="Times New Roman"/>
          <w:sz w:val="28"/>
          <w:szCs w:val="28"/>
        </w:rPr>
        <w:t>тарстан и составляет не менее 10</w:t>
      </w:r>
      <w:r w:rsidRPr="001B24F5">
        <w:rPr>
          <w:rFonts w:eastAsia="Times New Roman"/>
          <w:sz w:val="28"/>
          <w:szCs w:val="28"/>
        </w:rPr>
        <w:t xml:space="preserve"> человек.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 xml:space="preserve">Занятиями </w:t>
      </w:r>
      <w:r w:rsidR="00F15A61" w:rsidRPr="00F15A61">
        <w:rPr>
          <w:rFonts w:eastAsia="Times New Roman"/>
          <w:sz w:val="28"/>
          <w:szCs w:val="28"/>
        </w:rPr>
        <w:t xml:space="preserve">на кружке </w:t>
      </w:r>
      <w:r w:rsidRPr="00F15A61">
        <w:rPr>
          <w:rFonts w:eastAsia="Times New Roman"/>
          <w:sz w:val="28"/>
          <w:szCs w:val="28"/>
        </w:rPr>
        <w:t>по дополнитель</w:t>
      </w:r>
      <w:r w:rsidR="00F15A61" w:rsidRPr="00F15A61">
        <w:rPr>
          <w:rFonts w:eastAsia="Times New Roman"/>
          <w:sz w:val="28"/>
          <w:szCs w:val="28"/>
        </w:rPr>
        <w:t xml:space="preserve">ному  образованию </w:t>
      </w:r>
      <w:r w:rsidRPr="00F15A61">
        <w:rPr>
          <w:rFonts w:eastAsia="Times New Roman"/>
          <w:sz w:val="28"/>
          <w:szCs w:val="28"/>
        </w:rPr>
        <w:t xml:space="preserve"> охвач</w:t>
      </w:r>
      <w:r w:rsidR="00F15A61" w:rsidRPr="00F15A61">
        <w:rPr>
          <w:rFonts w:eastAsia="Times New Roman"/>
          <w:sz w:val="28"/>
          <w:szCs w:val="28"/>
        </w:rPr>
        <w:t>ены дети в возрас</w:t>
      </w:r>
      <w:r w:rsidR="009C79AA">
        <w:rPr>
          <w:rFonts w:eastAsia="Times New Roman"/>
          <w:sz w:val="28"/>
          <w:szCs w:val="28"/>
        </w:rPr>
        <w:t>те от 7 до 10</w:t>
      </w:r>
      <w:r w:rsidR="005E25DE">
        <w:rPr>
          <w:rFonts w:eastAsia="Times New Roman"/>
          <w:sz w:val="28"/>
          <w:szCs w:val="28"/>
        </w:rPr>
        <w:t xml:space="preserve"> лет (учащиеся 1- 4</w:t>
      </w:r>
      <w:r w:rsidR="00F15A61" w:rsidRPr="00F15A61">
        <w:rPr>
          <w:rFonts w:eastAsia="Times New Roman"/>
          <w:sz w:val="28"/>
          <w:szCs w:val="28"/>
        </w:rPr>
        <w:t xml:space="preserve"> классов). Недельная нагрузка составляет  1</w:t>
      </w:r>
      <w:r w:rsidR="005E25DE">
        <w:rPr>
          <w:rFonts w:eastAsia="Times New Roman"/>
          <w:sz w:val="28"/>
          <w:szCs w:val="28"/>
        </w:rPr>
        <w:t xml:space="preserve"> </w:t>
      </w:r>
      <w:r w:rsidR="00F15A61" w:rsidRPr="00F15A61">
        <w:rPr>
          <w:rFonts w:eastAsia="Times New Roman"/>
          <w:sz w:val="28"/>
          <w:szCs w:val="28"/>
        </w:rPr>
        <w:t>час в неделю</w:t>
      </w:r>
      <w:r w:rsidRPr="00F15A61">
        <w:rPr>
          <w:rFonts w:eastAsia="Times New Roman"/>
          <w:sz w:val="28"/>
          <w:szCs w:val="28"/>
        </w:rPr>
        <w:t>. Продолжительность занятий исчисляется в академических часах –45 минут.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В период школьных каникул</w:t>
      </w:r>
      <w:r w:rsidR="005E25DE">
        <w:rPr>
          <w:rFonts w:eastAsia="Times New Roman"/>
          <w:sz w:val="28"/>
          <w:szCs w:val="28"/>
        </w:rPr>
        <w:t xml:space="preserve"> </w:t>
      </w:r>
      <w:r w:rsidRPr="00F15A61">
        <w:rPr>
          <w:rFonts w:eastAsia="Times New Roman"/>
          <w:sz w:val="28"/>
          <w:szCs w:val="28"/>
        </w:rPr>
        <w:t>занятия проводятся по специальному расписанию, возможен переменный состав учащихся;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Занятия проходят в следующих формах организации образовательного процесса (в зависимости от содержания программы): индивидуальные, групповые, массовые. Виды занятий по программе определяются содержанием программы и предусматривают лекции, практические и семинарск</w:t>
      </w:r>
      <w:r w:rsidR="00F15A61" w:rsidRPr="00F15A61">
        <w:rPr>
          <w:rFonts w:eastAsia="Times New Roman"/>
          <w:sz w:val="28"/>
          <w:szCs w:val="28"/>
        </w:rPr>
        <w:t>ие занятия,</w:t>
      </w:r>
      <w:r w:rsidRPr="00F15A61">
        <w:rPr>
          <w:rFonts w:eastAsia="Times New Roman"/>
          <w:sz w:val="28"/>
          <w:szCs w:val="28"/>
        </w:rPr>
        <w:t xml:space="preserve"> круглые столы, мастер-классы, мастерские, </w:t>
      </w:r>
      <w:r w:rsidR="00F15A61" w:rsidRPr="00F15A61">
        <w:rPr>
          <w:rFonts w:eastAsia="Times New Roman"/>
          <w:sz w:val="28"/>
          <w:szCs w:val="28"/>
        </w:rPr>
        <w:t xml:space="preserve">деловые и ролевые игры, </w:t>
      </w:r>
      <w:r w:rsidRPr="00F15A61">
        <w:rPr>
          <w:rFonts w:eastAsia="Times New Roman"/>
          <w:sz w:val="28"/>
          <w:szCs w:val="28"/>
        </w:rPr>
        <w:t xml:space="preserve"> выполнение самостояте</w:t>
      </w:r>
      <w:r w:rsidR="00F15A61" w:rsidRPr="00F15A61">
        <w:rPr>
          <w:rFonts w:eastAsia="Times New Roman"/>
          <w:sz w:val="28"/>
          <w:szCs w:val="28"/>
        </w:rPr>
        <w:t xml:space="preserve">льной работы, концерты  </w:t>
      </w:r>
      <w:r w:rsidRPr="00F15A61">
        <w:rPr>
          <w:rFonts w:eastAsia="Times New Roman"/>
          <w:sz w:val="28"/>
          <w:szCs w:val="28"/>
        </w:rPr>
        <w:t xml:space="preserve"> и другие виды учебных занятий и учебных работ.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Срок освоения программы (количество недель, месяцев, лет) определяется содержанием программы и обеспечивает возможность достижения планируемых результатов. Периодичность и продолжительность занятий определяется содержанием программы.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По окончанию учебного года, с целью представления результатов работы, в творческих объединениях проводятся отчетные концерты, открытые занятия, конкурсы, соревнования, праздники и другие мероприятия. Формы и сроки их проведения определяет педагог по согласованию с администрацией.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Учебный план дополнительного образования Школы является нормативным документом, регламентирующим организацию и содержание образовательного процесса дополнительного образования в школе на всех его ступенях.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 xml:space="preserve">Определяя объем учебной нагрузки обучающихся, учебный план дополнительного образования распределяет время, отводимое на освоение образовательных программ, реализуемых в </w:t>
      </w:r>
      <w:r w:rsidR="00475AF6" w:rsidRPr="00F15A61">
        <w:rPr>
          <w:rFonts w:eastAsia="Times New Roman"/>
          <w:sz w:val="28"/>
          <w:szCs w:val="28"/>
        </w:rPr>
        <w:t xml:space="preserve">творческих объединениях, кружке </w:t>
      </w:r>
      <w:r w:rsidR="0008552F">
        <w:rPr>
          <w:rFonts w:eastAsia="Times New Roman"/>
          <w:sz w:val="28"/>
          <w:szCs w:val="28"/>
        </w:rPr>
        <w:t xml:space="preserve"> </w:t>
      </w:r>
      <w:r w:rsidR="009C79AA">
        <w:rPr>
          <w:rFonts w:eastAsia="Times New Roman"/>
          <w:b/>
          <w:bCs/>
          <w:i/>
          <w:iCs/>
          <w:sz w:val="28"/>
          <w:szCs w:val="28"/>
        </w:rPr>
        <w:t xml:space="preserve">естественнонаучной </w:t>
      </w:r>
      <w:r w:rsidR="00475AF6" w:rsidRPr="00F15A61">
        <w:rPr>
          <w:rFonts w:eastAsia="Times New Roman"/>
          <w:sz w:val="28"/>
          <w:szCs w:val="28"/>
        </w:rPr>
        <w:t xml:space="preserve"> направленности</w:t>
      </w:r>
      <w:r w:rsidR="00342F1C" w:rsidRPr="00F15A61">
        <w:rPr>
          <w:rFonts w:eastAsia="Times New Roman"/>
          <w:sz w:val="28"/>
          <w:szCs w:val="28"/>
        </w:rPr>
        <w:t>.</w:t>
      </w:r>
    </w:p>
    <w:p w:rsidR="00AE28F2" w:rsidRPr="00F15A61" w:rsidRDefault="00AE28F2" w:rsidP="00E358EC">
      <w:pPr>
        <w:pStyle w:val="a5"/>
        <w:ind w:firstLine="426"/>
        <w:jc w:val="both"/>
        <w:rPr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b/>
          <w:bCs/>
          <w:i/>
          <w:iCs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Про</w:t>
      </w:r>
      <w:r w:rsidR="00342F1C" w:rsidRPr="00F15A61">
        <w:rPr>
          <w:rFonts w:eastAsia="Times New Roman"/>
          <w:sz w:val="28"/>
          <w:szCs w:val="28"/>
        </w:rPr>
        <w:t>грамма</w:t>
      </w:r>
      <w:r w:rsidR="009C79AA" w:rsidRPr="009C79AA">
        <w:t xml:space="preserve"> </w:t>
      </w:r>
      <w:r w:rsidR="009C79AA">
        <w:rPr>
          <w:rFonts w:eastAsia="Times New Roman"/>
          <w:sz w:val="28"/>
          <w:szCs w:val="28"/>
        </w:rPr>
        <w:t>естественнонаучной</w:t>
      </w:r>
      <w:r w:rsidR="00EA1027">
        <w:rPr>
          <w:rFonts w:eastAsia="Times New Roman"/>
          <w:sz w:val="28"/>
          <w:szCs w:val="28"/>
        </w:rPr>
        <w:t xml:space="preserve"> </w:t>
      </w:r>
      <w:r w:rsidR="00342F1C" w:rsidRPr="00F15A61">
        <w:rPr>
          <w:rFonts w:eastAsia="Times New Roman"/>
          <w:sz w:val="28"/>
          <w:szCs w:val="28"/>
        </w:rPr>
        <w:t>направленности способствуе</w:t>
      </w:r>
      <w:r w:rsidRPr="00F15A61">
        <w:rPr>
          <w:rFonts w:eastAsia="Times New Roman"/>
          <w:sz w:val="28"/>
          <w:szCs w:val="28"/>
        </w:rPr>
        <w:t xml:space="preserve">т воспитанию интеллектуальной инициативы и творчества учащихся, мотивации к самоопределению, интеграции основного и дополнительного </w:t>
      </w:r>
      <w:r w:rsidRPr="00F15A61">
        <w:rPr>
          <w:rFonts w:eastAsia="Times New Roman"/>
          <w:sz w:val="28"/>
          <w:szCs w:val="28"/>
        </w:rPr>
        <w:lastRenderedPageBreak/>
        <w:t>образования. Обучающиеся совершенствуют свои знания в определён</w:t>
      </w:r>
      <w:r w:rsidR="001D2F20">
        <w:rPr>
          <w:rFonts w:eastAsia="Times New Roman"/>
          <w:sz w:val="28"/>
          <w:szCs w:val="28"/>
        </w:rPr>
        <w:t>ной предметной области</w:t>
      </w:r>
      <w:r w:rsidR="00342F1C" w:rsidRPr="00F15A61">
        <w:rPr>
          <w:rFonts w:eastAsia="Times New Roman"/>
          <w:sz w:val="28"/>
          <w:szCs w:val="28"/>
        </w:rPr>
        <w:t>,</w:t>
      </w:r>
      <w:r w:rsidR="009C79AA">
        <w:rPr>
          <w:rFonts w:eastAsia="Times New Roman"/>
          <w:sz w:val="28"/>
          <w:szCs w:val="28"/>
        </w:rPr>
        <w:t xml:space="preserve"> </w:t>
      </w:r>
      <w:r w:rsidRPr="00F15A61">
        <w:rPr>
          <w:rFonts w:eastAsia="Times New Roman"/>
          <w:sz w:val="28"/>
          <w:szCs w:val="28"/>
        </w:rPr>
        <w:t>приобретают навыки социального творчества. Результатом дея</w:t>
      </w:r>
      <w:r w:rsidR="00342F1C" w:rsidRPr="00F15A61">
        <w:rPr>
          <w:rFonts w:eastAsia="Times New Roman"/>
          <w:sz w:val="28"/>
          <w:szCs w:val="28"/>
        </w:rPr>
        <w:t xml:space="preserve">тельности  кружка </w:t>
      </w:r>
      <w:r w:rsidRPr="00F15A61">
        <w:rPr>
          <w:rFonts w:eastAsia="Times New Roman"/>
          <w:sz w:val="28"/>
          <w:szCs w:val="28"/>
        </w:rPr>
        <w:t xml:space="preserve"> является организация творческих встреч, организация и проведение воспитательно-образовательных мероприятий (концерты, выступления, экскурсии, и др.). Формами отчетности научно-исследовательской работы учащихся является участие в отчетных собраниях, конкурсах разного уровня, социальных акциях и др.</w:t>
      </w: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b/>
          <w:bCs/>
          <w:i/>
          <w:iCs/>
          <w:sz w:val="28"/>
          <w:szCs w:val="28"/>
        </w:rPr>
      </w:pPr>
    </w:p>
    <w:p w:rsidR="00AE28F2" w:rsidRPr="005E25DE" w:rsidRDefault="005E25DE" w:rsidP="00E358EC">
      <w:pPr>
        <w:pStyle w:val="a5"/>
        <w:ind w:firstLine="426"/>
        <w:jc w:val="both"/>
        <w:rPr>
          <w:rFonts w:eastAsia="Times New Roman"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Естественнонаучное</w:t>
      </w:r>
      <w:r w:rsidR="00AE28F2" w:rsidRPr="00F15A61">
        <w:rPr>
          <w:rFonts w:eastAsia="Times New Roman"/>
          <w:sz w:val="28"/>
          <w:szCs w:val="28"/>
        </w:rPr>
        <w:t xml:space="preserve"> напр</w:t>
      </w:r>
      <w:r w:rsidR="007C5370" w:rsidRPr="00F15A61">
        <w:rPr>
          <w:rFonts w:eastAsia="Times New Roman"/>
          <w:sz w:val="28"/>
          <w:szCs w:val="28"/>
        </w:rPr>
        <w:t>авление пре</w:t>
      </w:r>
      <w:r w:rsidR="00342F1C" w:rsidRPr="00F15A61">
        <w:rPr>
          <w:rFonts w:eastAsia="Times New Roman"/>
          <w:sz w:val="28"/>
          <w:szCs w:val="28"/>
        </w:rPr>
        <w:t>дставлено следующим кружком</w:t>
      </w:r>
      <w:r w:rsidR="00AE28F2" w:rsidRPr="00F15A61">
        <w:rPr>
          <w:rFonts w:eastAsia="Times New Roman"/>
          <w:sz w:val="28"/>
          <w:szCs w:val="28"/>
        </w:rPr>
        <w:t xml:space="preserve"> дополнительного образования: </w:t>
      </w:r>
      <w:r w:rsidR="001D2F20" w:rsidRPr="005E25DE">
        <w:rPr>
          <w:rFonts w:eastAsia="Times New Roman"/>
          <w:bCs/>
          <w:i/>
          <w:iCs/>
          <w:sz w:val="28"/>
          <w:szCs w:val="28"/>
        </w:rPr>
        <w:t>«</w:t>
      </w:r>
      <w:r w:rsidR="00151492" w:rsidRPr="00151492">
        <w:rPr>
          <w:i/>
          <w:sz w:val="28"/>
          <w:szCs w:val="28"/>
        </w:rPr>
        <w:t>Мир наших увлечений</w:t>
      </w:r>
      <w:r w:rsidR="007C5370" w:rsidRPr="005E25DE">
        <w:rPr>
          <w:rFonts w:eastAsia="Times New Roman"/>
          <w:bCs/>
          <w:i/>
          <w:iCs/>
          <w:sz w:val="28"/>
          <w:szCs w:val="28"/>
        </w:rPr>
        <w:t>»</w:t>
      </w: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b/>
          <w:bCs/>
          <w:i/>
          <w:iCs/>
          <w:sz w:val="28"/>
          <w:szCs w:val="28"/>
        </w:rPr>
      </w:pPr>
    </w:p>
    <w:p w:rsidR="00AE28F2" w:rsidRPr="00F15A61" w:rsidRDefault="00AE28F2" w:rsidP="00E358EC">
      <w:pPr>
        <w:pStyle w:val="a5"/>
        <w:ind w:firstLine="426"/>
        <w:jc w:val="both"/>
        <w:rPr>
          <w:rFonts w:eastAsia="Times New Roman"/>
          <w:b/>
          <w:bCs/>
          <w:i/>
          <w:iCs/>
          <w:sz w:val="28"/>
          <w:szCs w:val="28"/>
        </w:rPr>
      </w:pPr>
      <w:r w:rsidRPr="00F15A61">
        <w:rPr>
          <w:rFonts w:eastAsia="Times New Roman"/>
          <w:sz w:val="28"/>
          <w:szCs w:val="28"/>
        </w:rPr>
        <w:t>Учебный план дополнительного образования позволяет в ходе образовательного процесса качественно решать учебно-воспитательные задачи, дает возможность более полно учитывать индивидуальные интересы, склонности и способности учащихся, способствует самореализации, самоопределению, духовно-нравственному развитию личности, поиску, поддержке и развитию детской творческой одаренности</w:t>
      </w:r>
      <w:r w:rsidR="00342F1C" w:rsidRPr="00F15A61">
        <w:rPr>
          <w:rFonts w:eastAsia="Times New Roman"/>
          <w:sz w:val="28"/>
          <w:szCs w:val="28"/>
        </w:rPr>
        <w:t>.</w:t>
      </w:r>
    </w:p>
    <w:p w:rsidR="00662EDB" w:rsidRDefault="00662EDB" w:rsidP="00E358EC">
      <w:pPr>
        <w:pStyle w:val="a5"/>
        <w:ind w:firstLine="426"/>
        <w:jc w:val="both"/>
        <w:rPr>
          <w:rFonts w:eastAsia="Times New Roman"/>
          <w:b/>
          <w:bCs/>
          <w:sz w:val="28"/>
          <w:szCs w:val="28"/>
        </w:rPr>
      </w:pPr>
    </w:p>
    <w:p w:rsidR="00100599" w:rsidRDefault="00100599" w:rsidP="00A6369F">
      <w:pPr>
        <w:pStyle w:val="a5"/>
        <w:jc w:val="center"/>
        <w:rPr>
          <w:rFonts w:eastAsia="Times New Roman"/>
          <w:b/>
          <w:bCs/>
          <w:sz w:val="28"/>
          <w:szCs w:val="28"/>
        </w:rPr>
      </w:pPr>
    </w:p>
    <w:p w:rsidR="00A77589" w:rsidRPr="00F15A61" w:rsidRDefault="00100599" w:rsidP="00A6369F">
      <w:pPr>
        <w:pStyle w:val="a5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3.2.6. </w:t>
      </w:r>
      <w:r w:rsidR="00A77589" w:rsidRPr="00F15A61">
        <w:rPr>
          <w:rFonts w:eastAsia="Times New Roman"/>
          <w:b/>
          <w:bCs/>
          <w:sz w:val="28"/>
          <w:szCs w:val="28"/>
        </w:rPr>
        <w:t>УЧЕБНЫЙ ПЛАН</w:t>
      </w:r>
    </w:p>
    <w:p w:rsidR="00A77589" w:rsidRDefault="00A77589" w:rsidP="00A6369F">
      <w:pPr>
        <w:pStyle w:val="a5"/>
        <w:jc w:val="center"/>
        <w:rPr>
          <w:rFonts w:eastAsia="Times New Roman"/>
          <w:b/>
          <w:bCs/>
          <w:sz w:val="28"/>
          <w:szCs w:val="28"/>
        </w:rPr>
      </w:pPr>
      <w:r w:rsidRPr="00F15A61">
        <w:rPr>
          <w:rFonts w:eastAsia="Times New Roman"/>
          <w:b/>
          <w:bCs/>
          <w:sz w:val="28"/>
          <w:szCs w:val="28"/>
        </w:rPr>
        <w:t>дополнительного образования</w:t>
      </w:r>
      <w:r w:rsidR="004F4934">
        <w:rPr>
          <w:rFonts w:eastAsia="Times New Roman"/>
          <w:b/>
          <w:bCs/>
          <w:sz w:val="28"/>
          <w:szCs w:val="28"/>
        </w:rPr>
        <w:t xml:space="preserve"> </w:t>
      </w:r>
      <w:r w:rsidRPr="00F15A61">
        <w:rPr>
          <w:rFonts w:eastAsia="Times New Roman"/>
          <w:sz w:val="28"/>
          <w:szCs w:val="28"/>
        </w:rPr>
        <w:t>муниципального бюджетного общеобразова</w:t>
      </w:r>
      <w:r w:rsidR="00342F1C" w:rsidRPr="00F15A61">
        <w:rPr>
          <w:rFonts w:eastAsia="Times New Roman"/>
          <w:sz w:val="28"/>
          <w:szCs w:val="28"/>
        </w:rPr>
        <w:t>тел</w:t>
      </w:r>
      <w:r w:rsidR="001D2F20">
        <w:rPr>
          <w:rFonts w:eastAsia="Times New Roman"/>
          <w:sz w:val="28"/>
          <w:szCs w:val="28"/>
        </w:rPr>
        <w:t>ьного учреждения «</w:t>
      </w:r>
      <w:r w:rsidR="00AC765B">
        <w:rPr>
          <w:rFonts w:eastAsia="Times New Roman"/>
          <w:sz w:val="28"/>
          <w:szCs w:val="28"/>
        </w:rPr>
        <w:t>«Малосуньская основная общеобразовательная школа»</w:t>
      </w:r>
      <w:r w:rsidR="00D35BD4">
        <w:rPr>
          <w:rFonts w:eastAsia="Times New Roman"/>
          <w:sz w:val="28"/>
          <w:szCs w:val="28"/>
        </w:rPr>
        <w:t xml:space="preserve"> </w:t>
      </w:r>
      <w:r w:rsidR="00342F1C" w:rsidRPr="00F15A61">
        <w:rPr>
          <w:rFonts w:eastAsia="Times New Roman"/>
          <w:sz w:val="28"/>
          <w:szCs w:val="28"/>
        </w:rPr>
        <w:t>Мамадышского</w:t>
      </w:r>
      <w:r w:rsidRPr="00F15A61">
        <w:rPr>
          <w:rFonts w:eastAsia="Times New Roman"/>
          <w:sz w:val="28"/>
          <w:szCs w:val="28"/>
        </w:rPr>
        <w:t xml:space="preserve"> муниципального района Республики Татарстан</w:t>
      </w:r>
      <w:r w:rsidR="006B3AC7">
        <w:rPr>
          <w:rFonts w:eastAsia="Times New Roman"/>
          <w:sz w:val="28"/>
          <w:szCs w:val="28"/>
        </w:rPr>
        <w:t xml:space="preserve"> </w:t>
      </w:r>
      <w:r w:rsidR="00C917A5">
        <w:rPr>
          <w:rFonts w:eastAsia="Times New Roman"/>
          <w:b/>
          <w:bCs/>
          <w:sz w:val="28"/>
          <w:szCs w:val="28"/>
        </w:rPr>
        <w:t>на 2019-2020</w:t>
      </w:r>
      <w:r w:rsidRPr="00F15A61">
        <w:rPr>
          <w:rFonts w:eastAsia="Times New Roman"/>
          <w:b/>
          <w:bCs/>
          <w:sz w:val="28"/>
          <w:szCs w:val="28"/>
        </w:rPr>
        <w:t xml:space="preserve"> учебный год</w:t>
      </w:r>
    </w:p>
    <w:p w:rsidR="00100599" w:rsidRPr="00F15A61" w:rsidRDefault="00100599" w:rsidP="00A6369F">
      <w:pPr>
        <w:pStyle w:val="a5"/>
        <w:jc w:val="center"/>
        <w:rPr>
          <w:sz w:val="28"/>
          <w:szCs w:val="28"/>
        </w:rPr>
      </w:pPr>
    </w:p>
    <w:p w:rsidR="00A77589" w:rsidRPr="00F15A61" w:rsidRDefault="00A77589" w:rsidP="00F15A61">
      <w:pPr>
        <w:pStyle w:val="a5"/>
        <w:jc w:val="both"/>
        <w:rPr>
          <w:sz w:val="28"/>
          <w:szCs w:val="28"/>
        </w:rPr>
      </w:pPr>
    </w:p>
    <w:tbl>
      <w:tblPr>
        <w:tblW w:w="956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0"/>
        <w:gridCol w:w="600"/>
        <w:gridCol w:w="1500"/>
        <w:gridCol w:w="1460"/>
        <w:gridCol w:w="1440"/>
        <w:gridCol w:w="1540"/>
      </w:tblGrid>
      <w:tr w:rsidR="00A77589" w:rsidRPr="00F15A61" w:rsidTr="00342F1C">
        <w:trPr>
          <w:trHeight w:val="334"/>
        </w:trPr>
        <w:tc>
          <w:tcPr>
            <w:tcW w:w="30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  <w:r w:rsidRPr="00F15A61">
              <w:rPr>
                <w:rFonts w:eastAsia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  <w:r w:rsidRPr="00F15A61">
              <w:rPr>
                <w:rFonts w:eastAsia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  <w:r w:rsidRPr="00F15A61">
              <w:rPr>
                <w:rFonts w:eastAsia="Times New Roman"/>
                <w:b/>
                <w:bCs/>
                <w:w w:val="99"/>
                <w:sz w:val="28"/>
                <w:szCs w:val="28"/>
              </w:rPr>
              <w:t>Кол-во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  <w:r w:rsidRPr="00F15A61">
              <w:rPr>
                <w:rFonts w:eastAsia="Times New Roman"/>
                <w:b/>
                <w:bCs/>
                <w:w w:val="99"/>
                <w:sz w:val="28"/>
                <w:szCs w:val="28"/>
              </w:rPr>
              <w:t>Кол-во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  <w:r w:rsidRPr="00F15A61">
              <w:rPr>
                <w:rFonts w:eastAsia="Times New Roman"/>
                <w:b/>
                <w:bCs/>
                <w:w w:val="98"/>
                <w:sz w:val="28"/>
                <w:szCs w:val="28"/>
              </w:rPr>
              <w:t>Количество</w:t>
            </w:r>
          </w:p>
        </w:tc>
      </w:tr>
      <w:tr w:rsidR="00A77589" w:rsidRPr="00F15A61" w:rsidTr="00342F1C">
        <w:trPr>
          <w:trHeight w:val="370"/>
        </w:trPr>
        <w:tc>
          <w:tcPr>
            <w:tcW w:w="3020" w:type="dxa"/>
            <w:tcBorders>
              <w:left w:val="single" w:sz="8" w:space="0" w:color="auto"/>
            </w:tcBorders>
            <w:vAlign w:val="bottom"/>
          </w:tcPr>
          <w:p w:rsidR="00A77589" w:rsidRPr="00F15A61" w:rsidRDefault="00C4368A" w:rsidP="00F15A6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</w:t>
            </w:r>
            <w:r w:rsidR="00A77589" w:rsidRPr="00F15A61">
              <w:rPr>
                <w:rFonts w:eastAsia="Times New Roman"/>
                <w:b/>
                <w:bCs/>
                <w:sz w:val="28"/>
                <w:szCs w:val="28"/>
              </w:rPr>
              <w:t>рограмм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  <w:r w:rsidRPr="00F15A61">
              <w:rPr>
                <w:rFonts w:eastAsia="Times New Roman"/>
                <w:b/>
                <w:bCs/>
                <w:w w:val="97"/>
                <w:sz w:val="28"/>
                <w:szCs w:val="28"/>
              </w:rPr>
              <w:t>реализации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  <w:r w:rsidRPr="00F15A61">
              <w:rPr>
                <w:rFonts w:eastAsia="Times New Roman"/>
                <w:b/>
                <w:bCs/>
                <w:w w:val="99"/>
                <w:sz w:val="28"/>
                <w:szCs w:val="28"/>
              </w:rPr>
              <w:t>групп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  <w:r w:rsidRPr="00F15A61">
              <w:rPr>
                <w:rFonts w:eastAsia="Times New Roman"/>
                <w:b/>
                <w:bCs/>
                <w:sz w:val="28"/>
                <w:szCs w:val="28"/>
              </w:rPr>
              <w:t>часов в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  <w:r w:rsidRPr="00F15A61">
              <w:rPr>
                <w:rFonts w:eastAsia="Times New Roman"/>
                <w:b/>
                <w:bCs/>
                <w:sz w:val="28"/>
                <w:szCs w:val="28"/>
              </w:rPr>
              <w:t>учащихся</w:t>
            </w:r>
          </w:p>
        </w:tc>
      </w:tr>
      <w:tr w:rsidR="00A77589" w:rsidRPr="00F15A61" w:rsidTr="00342F1C">
        <w:trPr>
          <w:trHeight w:val="326"/>
        </w:trPr>
        <w:tc>
          <w:tcPr>
            <w:tcW w:w="3020" w:type="dxa"/>
            <w:tcBorders>
              <w:lef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  <w:r w:rsidRPr="00F15A61">
              <w:rPr>
                <w:rFonts w:eastAsia="Times New Roman"/>
                <w:b/>
                <w:bCs/>
                <w:w w:val="97"/>
                <w:sz w:val="28"/>
                <w:szCs w:val="28"/>
              </w:rPr>
              <w:t>программы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77589" w:rsidRPr="00F15A61" w:rsidRDefault="004F4934" w:rsidP="00F15A6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н</w:t>
            </w:r>
            <w:r w:rsidR="00A77589" w:rsidRPr="00F15A61">
              <w:rPr>
                <w:rFonts w:eastAsia="Times New Roman"/>
                <w:b/>
                <w:bCs/>
                <w:w w:val="98"/>
                <w:sz w:val="28"/>
                <w:szCs w:val="28"/>
              </w:rPr>
              <w:t>ед</w:t>
            </w: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елю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A77589" w:rsidRPr="00F15A61" w:rsidTr="00342F1C">
        <w:trPr>
          <w:trHeight w:val="29"/>
        </w:trPr>
        <w:tc>
          <w:tcPr>
            <w:tcW w:w="3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A77589" w:rsidRPr="00F15A61" w:rsidTr="00342F1C">
        <w:trPr>
          <w:trHeight w:val="36"/>
        </w:trPr>
        <w:tc>
          <w:tcPr>
            <w:tcW w:w="3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A77589" w:rsidRPr="00F15A61" w:rsidTr="00342F1C">
        <w:trPr>
          <w:trHeight w:val="314"/>
        </w:trPr>
        <w:tc>
          <w:tcPr>
            <w:tcW w:w="3020" w:type="dxa"/>
            <w:tcBorders>
              <w:lef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5000" w:type="dxa"/>
            <w:gridSpan w:val="4"/>
            <w:vAlign w:val="bottom"/>
          </w:tcPr>
          <w:p w:rsidR="00A77589" w:rsidRPr="005E25DE" w:rsidRDefault="006B3AC7" w:rsidP="00C92E62">
            <w:pPr>
              <w:pStyle w:val="a5"/>
              <w:rPr>
                <w:sz w:val="28"/>
                <w:szCs w:val="28"/>
              </w:rPr>
            </w:pPr>
            <w:r w:rsidRPr="005E25DE">
              <w:rPr>
                <w:rFonts w:eastAsia="Times New Roman"/>
                <w:b/>
                <w:bCs/>
                <w:w w:val="99"/>
                <w:sz w:val="28"/>
                <w:szCs w:val="28"/>
              </w:rPr>
              <w:t xml:space="preserve">    Естественнонаучная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A77589" w:rsidRPr="00F15A61" w:rsidTr="00342F1C">
        <w:trPr>
          <w:trHeight w:val="348"/>
        </w:trPr>
        <w:tc>
          <w:tcPr>
            <w:tcW w:w="3020" w:type="dxa"/>
            <w:tcBorders>
              <w:lef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600" w:type="dxa"/>
            <w:vAlign w:val="bottom"/>
          </w:tcPr>
          <w:p w:rsidR="00A77589" w:rsidRPr="00C4368A" w:rsidRDefault="00A77589" w:rsidP="00F15A61">
            <w:pPr>
              <w:pStyle w:val="a5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2960" w:type="dxa"/>
            <w:gridSpan w:val="2"/>
            <w:vAlign w:val="bottom"/>
          </w:tcPr>
          <w:p w:rsidR="00A77589" w:rsidRPr="005E25DE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  <w:r w:rsidRPr="005E25DE">
              <w:rPr>
                <w:rFonts w:eastAsia="Times New Roman"/>
                <w:b/>
                <w:bCs/>
                <w:sz w:val="28"/>
                <w:szCs w:val="28"/>
              </w:rPr>
              <w:t>направленность</w:t>
            </w:r>
          </w:p>
        </w:tc>
        <w:tc>
          <w:tcPr>
            <w:tcW w:w="1440" w:type="dxa"/>
            <w:vAlign w:val="bottom"/>
          </w:tcPr>
          <w:p w:rsidR="00A77589" w:rsidRPr="005E25DE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A77589" w:rsidRPr="00F15A61" w:rsidTr="00342F1C">
        <w:trPr>
          <w:trHeight w:val="31"/>
        </w:trPr>
        <w:tc>
          <w:tcPr>
            <w:tcW w:w="3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A77589" w:rsidRPr="00F15A61" w:rsidTr="00342F1C">
        <w:trPr>
          <w:trHeight w:val="309"/>
        </w:trPr>
        <w:tc>
          <w:tcPr>
            <w:tcW w:w="3020" w:type="dxa"/>
            <w:tcBorders>
              <w:left w:val="single" w:sz="8" w:space="0" w:color="auto"/>
            </w:tcBorders>
            <w:vAlign w:val="bottom"/>
          </w:tcPr>
          <w:p w:rsidR="00A77589" w:rsidRPr="00F15A61" w:rsidRDefault="00342F1C" w:rsidP="00151492">
            <w:pPr>
              <w:pStyle w:val="a5"/>
              <w:jc w:val="both"/>
              <w:rPr>
                <w:sz w:val="28"/>
                <w:szCs w:val="28"/>
              </w:rPr>
            </w:pPr>
            <w:r w:rsidRPr="00F15A61">
              <w:rPr>
                <w:rFonts w:eastAsia="Times New Roman"/>
                <w:sz w:val="28"/>
                <w:szCs w:val="28"/>
              </w:rPr>
              <w:t>«</w:t>
            </w:r>
            <w:r w:rsidR="00151492">
              <w:rPr>
                <w:sz w:val="28"/>
                <w:szCs w:val="28"/>
              </w:rPr>
              <w:t>Мир наших увлечений</w:t>
            </w:r>
            <w:r w:rsidRPr="00F15A61">
              <w:rPr>
                <w:rFonts w:eastAsia="Times New Roman"/>
                <w:sz w:val="28"/>
                <w:szCs w:val="28"/>
              </w:rPr>
              <w:t>»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  <w:r w:rsidRPr="00F15A61">
              <w:rPr>
                <w:rFonts w:eastAsia="Times New Roman"/>
                <w:w w:val="98"/>
                <w:sz w:val="28"/>
                <w:szCs w:val="28"/>
              </w:rPr>
              <w:t>1 год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  <w:r w:rsidRPr="00F15A61"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77589" w:rsidRPr="00F15A61" w:rsidRDefault="00342F1C" w:rsidP="00F15A61">
            <w:pPr>
              <w:pStyle w:val="a5"/>
              <w:jc w:val="both"/>
              <w:rPr>
                <w:sz w:val="28"/>
                <w:szCs w:val="28"/>
              </w:rPr>
            </w:pPr>
            <w:r w:rsidRPr="00F15A61"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  <w:r w:rsidRPr="00F15A61">
              <w:rPr>
                <w:rFonts w:eastAsia="Times New Roman"/>
                <w:sz w:val="28"/>
                <w:szCs w:val="28"/>
              </w:rPr>
              <w:t>1</w:t>
            </w:r>
            <w:r w:rsidR="00342F1C" w:rsidRPr="00F15A61"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A77589" w:rsidRPr="00F15A61" w:rsidTr="00342F1C">
        <w:trPr>
          <w:trHeight w:val="346"/>
        </w:trPr>
        <w:tc>
          <w:tcPr>
            <w:tcW w:w="3020" w:type="dxa"/>
            <w:tcBorders>
              <w:lef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A77589" w:rsidRPr="00F15A61" w:rsidTr="00342F1C">
        <w:trPr>
          <w:trHeight w:val="36"/>
        </w:trPr>
        <w:tc>
          <w:tcPr>
            <w:tcW w:w="3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A77589" w:rsidRPr="00F15A61" w:rsidTr="00342F1C">
        <w:trPr>
          <w:trHeight w:val="34"/>
        </w:trPr>
        <w:tc>
          <w:tcPr>
            <w:tcW w:w="3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A77589" w:rsidRPr="00F15A61" w:rsidTr="00342F1C">
        <w:trPr>
          <w:trHeight w:val="316"/>
        </w:trPr>
        <w:tc>
          <w:tcPr>
            <w:tcW w:w="3020" w:type="dxa"/>
            <w:tcBorders>
              <w:lef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  <w:r w:rsidRPr="00F15A61">
              <w:rPr>
                <w:rFonts w:eastAsia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  <w:r w:rsidRPr="00F15A61"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77589" w:rsidRPr="00F15A61" w:rsidRDefault="00342F1C" w:rsidP="00F15A61">
            <w:pPr>
              <w:pStyle w:val="a5"/>
              <w:jc w:val="both"/>
              <w:rPr>
                <w:sz w:val="28"/>
                <w:szCs w:val="28"/>
              </w:rPr>
            </w:pPr>
            <w:r w:rsidRPr="00F15A61"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77589" w:rsidRPr="00F15A61" w:rsidRDefault="00342F1C" w:rsidP="00F15A61">
            <w:pPr>
              <w:pStyle w:val="a5"/>
              <w:jc w:val="both"/>
              <w:rPr>
                <w:sz w:val="28"/>
                <w:szCs w:val="28"/>
              </w:rPr>
            </w:pPr>
            <w:r w:rsidRPr="00F15A61"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77589" w:rsidRPr="00F15A61" w:rsidRDefault="00342F1C" w:rsidP="00F15A61">
            <w:pPr>
              <w:pStyle w:val="a5"/>
              <w:jc w:val="both"/>
              <w:rPr>
                <w:sz w:val="28"/>
                <w:szCs w:val="28"/>
              </w:rPr>
            </w:pPr>
            <w:r w:rsidRPr="00F15A61">
              <w:rPr>
                <w:rFonts w:eastAsia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A77589" w:rsidRPr="00F15A61" w:rsidTr="00342F1C">
        <w:trPr>
          <w:trHeight w:val="31"/>
        </w:trPr>
        <w:tc>
          <w:tcPr>
            <w:tcW w:w="3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7589" w:rsidRPr="00F15A61" w:rsidRDefault="00A77589" w:rsidP="00F15A61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</w:tbl>
    <w:p w:rsidR="00A77589" w:rsidRDefault="00A77589" w:rsidP="00F15A61">
      <w:pPr>
        <w:pStyle w:val="a5"/>
        <w:jc w:val="both"/>
        <w:rPr>
          <w:sz w:val="28"/>
          <w:szCs w:val="28"/>
        </w:rPr>
      </w:pPr>
    </w:p>
    <w:p w:rsidR="00100599" w:rsidRDefault="00100599" w:rsidP="00F15A61">
      <w:pPr>
        <w:pStyle w:val="a5"/>
        <w:jc w:val="both"/>
        <w:rPr>
          <w:sz w:val="28"/>
          <w:szCs w:val="28"/>
        </w:rPr>
      </w:pPr>
    </w:p>
    <w:p w:rsidR="00100599" w:rsidRDefault="00100599" w:rsidP="00F15A61">
      <w:pPr>
        <w:pStyle w:val="a5"/>
        <w:jc w:val="both"/>
        <w:rPr>
          <w:sz w:val="28"/>
          <w:szCs w:val="28"/>
        </w:rPr>
      </w:pPr>
    </w:p>
    <w:p w:rsidR="00100599" w:rsidRDefault="00100599" w:rsidP="00F15A61">
      <w:pPr>
        <w:pStyle w:val="a5"/>
        <w:jc w:val="both"/>
        <w:rPr>
          <w:sz w:val="28"/>
          <w:szCs w:val="28"/>
        </w:rPr>
      </w:pPr>
    </w:p>
    <w:p w:rsidR="00100599" w:rsidRDefault="00100599" w:rsidP="00F15A61">
      <w:pPr>
        <w:pStyle w:val="a5"/>
        <w:jc w:val="both"/>
        <w:rPr>
          <w:sz w:val="28"/>
          <w:szCs w:val="28"/>
        </w:rPr>
      </w:pPr>
    </w:p>
    <w:p w:rsidR="00FB133C" w:rsidRDefault="00FB133C" w:rsidP="00F15A61">
      <w:pPr>
        <w:pStyle w:val="a5"/>
        <w:jc w:val="both"/>
        <w:rPr>
          <w:sz w:val="28"/>
          <w:szCs w:val="28"/>
        </w:rPr>
      </w:pPr>
    </w:p>
    <w:p w:rsidR="00EA1027" w:rsidRPr="00EA1027" w:rsidRDefault="00100599" w:rsidP="00EA1027">
      <w:pPr>
        <w:pStyle w:val="ConsPlusCel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3.2.7</w:t>
      </w:r>
      <w:r w:rsidR="00FB133C" w:rsidRPr="00EA1027">
        <w:rPr>
          <w:rFonts w:ascii="Times New Roman" w:hAnsi="Times New Roman" w:cs="Times New Roman"/>
          <w:b/>
          <w:sz w:val="28"/>
          <w:szCs w:val="28"/>
        </w:rPr>
        <w:t>.</w:t>
      </w:r>
      <w:r w:rsidR="00EA1027" w:rsidRPr="00EA10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133C" w:rsidRPr="00EA1027">
        <w:rPr>
          <w:rFonts w:ascii="Times New Roman" w:hAnsi="Times New Roman" w:cs="Times New Roman"/>
          <w:b/>
          <w:sz w:val="28"/>
          <w:szCs w:val="28"/>
        </w:rPr>
        <w:t>Материально-техническая база дополнительной общеобразова</w:t>
      </w:r>
      <w:r w:rsidR="00AB7586" w:rsidRPr="00EA1027">
        <w:rPr>
          <w:rFonts w:ascii="Times New Roman" w:hAnsi="Times New Roman" w:cs="Times New Roman"/>
          <w:b/>
          <w:sz w:val="28"/>
          <w:szCs w:val="28"/>
        </w:rPr>
        <w:t>тель</w:t>
      </w:r>
      <w:r w:rsidR="00FB133C" w:rsidRPr="00EA1027">
        <w:rPr>
          <w:rFonts w:ascii="Times New Roman" w:hAnsi="Times New Roman" w:cs="Times New Roman"/>
          <w:b/>
          <w:sz w:val="28"/>
          <w:szCs w:val="28"/>
        </w:rPr>
        <w:t>ной программы.</w:t>
      </w:r>
      <w:r w:rsidR="00EA1027" w:rsidRPr="00EA10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1027" w:rsidRPr="00EA1027" w:rsidRDefault="00EA1027" w:rsidP="00EA1027">
      <w:pPr>
        <w:pStyle w:val="ConsPlusCel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1027" w:rsidRPr="00EA1027" w:rsidRDefault="00EA1027" w:rsidP="00EA1027">
      <w:pPr>
        <w:pStyle w:val="ConsPlusCel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Оборудованное </w:t>
      </w:r>
      <w:r w:rsidRPr="00EA1027">
        <w:rPr>
          <w:rFonts w:ascii="Times New Roman" w:hAnsi="Times New Roman" w:cs="Times New Roman"/>
          <w:b/>
          <w:sz w:val="28"/>
          <w:szCs w:val="28"/>
        </w:rPr>
        <w:t>помещение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1027">
        <w:rPr>
          <w:rFonts w:ascii="Times New Roman" w:hAnsi="Times New Roman" w:cs="Times New Roman"/>
          <w:b/>
          <w:sz w:val="28"/>
          <w:szCs w:val="28"/>
        </w:rPr>
        <w:t>для обеспечения образовательного процесса:</w:t>
      </w:r>
    </w:p>
    <w:p w:rsidR="00EA1027" w:rsidRPr="002F447A" w:rsidRDefault="00EA1027" w:rsidP="00EA1027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2F447A">
        <w:rPr>
          <w:rFonts w:ascii="Times New Roman" w:hAnsi="Times New Roman" w:cs="Times New Roman"/>
          <w:sz w:val="28"/>
          <w:szCs w:val="28"/>
        </w:rPr>
        <w:t>1.</w:t>
      </w:r>
      <w:r w:rsidR="002F447A">
        <w:rPr>
          <w:rFonts w:ascii="Times New Roman" w:hAnsi="Times New Roman" w:cs="Times New Roman"/>
          <w:sz w:val="28"/>
          <w:szCs w:val="28"/>
        </w:rPr>
        <w:t xml:space="preserve"> </w:t>
      </w:r>
      <w:r w:rsidRPr="002F447A">
        <w:rPr>
          <w:rFonts w:ascii="Times New Roman" w:hAnsi="Times New Roman" w:cs="Times New Roman"/>
          <w:sz w:val="28"/>
          <w:szCs w:val="28"/>
        </w:rPr>
        <w:t xml:space="preserve">Учебный кабинет </w:t>
      </w:r>
      <w:r w:rsidR="00C4368A" w:rsidRPr="002F447A">
        <w:rPr>
          <w:rFonts w:ascii="Times New Roman" w:hAnsi="Times New Roman" w:cs="Times New Roman"/>
          <w:sz w:val="28"/>
          <w:szCs w:val="28"/>
        </w:rPr>
        <w:t>начальных классов</w:t>
      </w:r>
    </w:p>
    <w:p w:rsidR="00EA1027" w:rsidRPr="002F447A" w:rsidRDefault="00EA1027" w:rsidP="00EA1027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2F447A">
        <w:rPr>
          <w:rFonts w:ascii="Times New Roman" w:hAnsi="Times New Roman" w:cs="Times New Roman"/>
          <w:sz w:val="28"/>
          <w:szCs w:val="28"/>
        </w:rPr>
        <w:t>2.</w:t>
      </w:r>
      <w:r w:rsidR="00C4368A" w:rsidRPr="002F447A">
        <w:rPr>
          <w:rFonts w:ascii="Times New Roman" w:hAnsi="Times New Roman" w:cs="Times New Roman"/>
          <w:sz w:val="28"/>
          <w:szCs w:val="28"/>
        </w:rPr>
        <w:t xml:space="preserve"> </w:t>
      </w:r>
      <w:r w:rsidRPr="002F447A">
        <w:rPr>
          <w:rFonts w:ascii="Times New Roman" w:hAnsi="Times New Roman" w:cs="Times New Roman"/>
          <w:sz w:val="28"/>
          <w:szCs w:val="28"/>
        </w:rPr>
        <w:t>Доска – 1</w:t>
      </w:r>
    </w:p>
    <w:p w:rsidR="00EA1027" w:rsidRPr="002F447A" w:rsidRDefault="00EA1027" w:rsidP="00EA1027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2F447A">
        <w:rPr>
          <w:rFonts w:ascii="Times New Roman" w:hAnsi="Times New Roman" w:cs="Times New Roman"/>
          <w:sz w:val="28"/>
          <w:szCs w:val="28"/>
        </w:rPr>
        <w:t>3.</w:t>
      </w:r>
      <w:r w:rsidR="00C4368A" w:rsidRPr="002F447A">
        <w:rPr>
          <w:rFonts w:ascii="Times New Roman" w:hAnsi="Times New Roman" w:cs="Times New Roman"/>
          <w:sz w:val="28"/>
          <w:szCs w:val="28"/>
        </w:rPr>
        <w:t xml:space="preserve"> </w:t>
      </w:r>
      <w:r w:rsidRPr="002F447A">
        <w:rPr>
          <w:rFonts w:ascii="Times New Roman" w:hAnsi="Times New Roman" w:cs="Times New Roman"/>
          <w:sz w:val="28"/>
          <w:szCs w:val="28"/>
        </w:rPr>
        <w:t>Комплект учительской мебели на 1 посадочное место</w:t>
      </w:r>
    </w:p>
    <w:p w:rsidR="00EA1027" w:rsidRPr="002F447A" w:rsidRDefault="00EA1027" w:rsidP="00EA1027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2F447A">
        <w:rPr>
          <w:rFonts w:ascii="Times New Roman" w:hAnsi="Times New Roman" w:cs="Times New Roman"/>
          <w:sz w:val="28"/>
          <w:szCs w:val="28"/>
        </w:rPr>
        <w:t>4.</w:t>
      </w:r>
      <w:r w:rsidR="00C4368A" w:rsidRPr="002F447A">
        <w:rPr>
          <w:rFonts w:ascii="Times New Roman" w:hAnsi="Times New Roman" w:cs="Times New Roman"/>
          <w:sz w:val="28"/>
          <w:szCs w:val="28"/>
        </w:rPr>
        <w:t xml:space="preserve"> </w:t>
      </w:r>
      <w:r w:rsidRPr="002F447A">
        <w:rPr>
          <w:rFonts w:ascii="Times New Roman" w:hAnsi="Times New Roman" w:cs="Times New Roman"/>
          <w:sz w:val="28"/>
          <w:szCs w:val="28"/>
        </w:rPr>
        <w:t>Парта для учащихся- 10</w:t>
      </w:r>
    </w:p>
    <w:p w:rsidR="00EA1027" w:rsidRPr="002F447A" w:rsidRDefault="00EA1027" w:rsidP="00EA1027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2F447A">
        <w:rPr>
          <w:rFonts w:ascii="Times New Roman" w:hAnsi="Times New Roman" w:cs="Times New Roman"/>
          <w:sz w:val="28"/>
          <w:szCs w:val="28"/>
        </w:rPr>
        <w:t>5.</w:t>
      </w:r>
      <w:r w:rsidR="00C4368A" w:rsidRPr="002F447A">
        <w:rPr>
          <w:rFonts w:ascii="Times New Roman" w:hAnsi="Times New Roman" w:cs="Times New Roman"/>
          <w:sz w:val="28"/>
          <w:szCs w:val="28"/>
        </w:rPr>
        <w:t xml:space="preserve"> </w:t>
      </w:r>
      <w:r w:rsidRPr="002F447A">
        <w:rPr>
          <w:rFonts w:ascii="Times New Roman" w:hAnsi="Times New Roman" w:cs="Times New Roman"/>
          <w:sz w:val="28"/>
          <w:szCs w:val="28"/>
        </w:rPr>
        <w:t>Стулья-20</w:t>
      </w:r>
    </w:p>
    <w:p w:rsidR="00EA1027" w:rsidRPr="002F447A" w:rsidRDefault="00EA1027" w:rsidP="00EA1027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2F447A">
        <w:rPr>
          <w:rFonts w:ascii="Times New Roman" w:hAnsi="Times New Roman" w:cs="Times New Roman"/>
          <w:sz w:val="28"/>
          <w:szCs w:val="28"/>
        </w:rPr>
        <w:t>6.</w:t>
      </w:r>
      <w:r w:rsidR="00C4368A" w:rsidRPr="002F447A">
        <w:rPr>
          <w:rFonts w:ascii="Times New Roman" w:hAnsi="Times New Roman" w:cs="Times New Roman"/>
          <w:sz w:val="28"/>
          <w:szCs w:val="28"/>
        </w:rPr>
        <w:t xml:space="preserve"> </w:t>
      </w:r>
      <w:r w:rsidRPr="002F447A">
        <w:rPr>
          <w:rFonts w:ascii="Times New Roman" w:hAnsi="Times New Roman" w:cs="Times New Roman"/>
          <w:sz w:val="28"/>
          <w:szCs w:val="28"/>
        </w:rPr>
        <w:t>Проектор- 1</w:t>
      </w:r>
    </w:p>
    <w:p w:rsidR="00EA1027" w:rsidRPr="002F447A" w:rsidRDefault="00EA1027" w:rsidP="00EA1027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2F447A">
        <w:rPr>
          <w:rFonts w:ascii="Times New Roman" w:hAnsi="Times New Roman" w:cs="Times New Roman"/>
          <w:sz w:val="28"/>
          <w:szCs w:val="28"/>
        </w:rPr>
        <w:t>7.</w:t>
      </w:r>
      <w:r w:rsidR="00C4368A" w:rsidRPr="002F447A">
        <w:rPr>
          <w:rFonts w:ascii="Times New Roman" w:hAnsi="Times New Roman" w:cs="Times New Roman"/>
          <w:sz w:val="28"/>
          <w:szCs w:val="28"/>
        </w:rPr>
        <w:t xml:space="preserve"> </w:t>
      </w:r>
      <w:r w:rsidRPr="002F447A">
        <w:rPr>
          <w:rFonts w:ascii="Times New Roman" w:hAnsi="Times New Roman" w:cs="Times New Roman"/>
          <w:sz w:val="28"/>
          <w:szCs w:val="28"/>
        </w:rPr>
        <w:t>Ноутбук-1</w:t>
      </w:r>
    </w:p>
    <w:p w:rsidR="00EA1027" w:rsidRPr="002F447A" w:rsidRDefault="00EA1027" w:rsidP="00EA1027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2F447A">
        <w:rPr>
          <w:rFonts w:ascii="Times New Roman" w:hAnsi="Times New Roman" w:cs="Times New Roman"/>
          <w:sz w:val="28"/>
          <w:szCs w:val="28"/>
        </w:rPr>
        <w:t xml:space="preserve">8. Экран </w:t>
      </w:r>
      <w:r w:rsidR="00C4368A" w:rsidRPr="002F447A">
        <w:rPr>
          <w:rFonts w:ascii="Times New Roman" w:hAnsi="Times New Roman" w:cs="Times New Roman"/>
          <w:sz w:val="28"/>
          <w:szCs w:val="28"/>
        </w:rPr>
        <w:t>–</w:t>
      </w:r>
      <w:r w:rsidRPr="002F447A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AB7586" w:rsidRDefault="00AB7586" w:rsidP="00AB7586">
      <w:pPr>
        <w:spacing w:after="5"/>
        <w:ind w:right="245"/>
        <w:rPr>
          <w:sz w:val="28"/>
          <w:szCs w:val="28"/>
        </w:rPr>
      </w:pPr>
    </w:p>
    <w:p w:rsidR="00AB7586" w:rsidRDefault="00EA1027" w:rsidP="00AB7586">
      <w:pPr>
        <w:spacing w:after="5"/>
        <w:ind w:right="245"/>
        <w:rPr>
          <w:b/>
          <w:sz w:val="28"/>
          <w:szCs w:val="28"/>
        </w:rPr>
      </w:pPr>
      <w:r w:rsidRPr="00C4368A">
        <w:rPr>
          <w:b/>
          <w:sz w:val="28"/>
          <w:szCs w:val="28"/>
        </w:rPr>
        <w:t>Перечень литературы по дополнительному</w:t>
      </w:r>
      <w:r w:rsidR="00AB7586" w:rsidRPr="00C4368A">
        <w:rPr>
          <w:b/>
          <w:sz w:val="28"/>
          <w:szCs w:val="28"/>
        </w:rPr>
        <w:t xml:space="preserve"> </w:t>
      </w:r>
      <w:r w:rsidRPr="00C4368A">
        <w:rPr>
          <w:b/>
          <w:sz w:val="28"/>
          <w:szCs w:val="28"/>
        </w:rPr>
        <w:t>образованию МБОУ «</w:t>
      </w:r>
      <w:r w:rsidR="00C92E62">
        <w:rPr>
          <w:b/>
          <w:sz w:val="28"/>
          <w:szCs w:val="28"/>
        </w:rPr>
        <w:t>Малосуньская ООШ</w:t>
      </w:r>
      <w:r w:rsidRPr="00151492">
        <w:rPr>
          <w:b/>
          <w:sz w:val="28"/>
          <w:szCs w:val="28"/>
        </w:rPr>
        <w:t xml:space="preserve">» </w:t>
      </w:r>
      <w:r w:rsidR="004B2BEE" w:rsidRPr="00151492">
        <w:rPr>
          <w:b/>
          <w:sz w:val="28"/>
          <w:szCs w:val="28"/>
        </w:rPr>
        <w:t xml:space="preserve"> </w:t>
      </w:r>
      <w:r w:rsidRPr="00151492">
        <w:rPr>
          <w:b/>
          <w:sz w:val="28"/>
          <w:szCs w:val="28"/>
        </w:rPr>
        <w:t>«</w:t>
      </w:r>
      <w:r w:rsidR="00151492" w:rsidRPr="00151492">
        <w:rPr>
          <w:b/>
          <w:sz w:val="28"/>
          <w:szCs w:val="28"/>
        </w:rPr>
        <w:t>Мир наших увлечений</w:t>
      </w:r>
      <w:r w:rsidRPr="00151492">
        <w:rPr>
          <w:b/>
          <w:sz w:val="28"/>
          <w:szCs w:val="28"/>
        </w:rPr>
        <w:t>»</w:t>
      </w:r>
      <w:r w:rsidR="008F1275" w:rsidRPr="00151492">
        <w:rPr>
          <w:b/>
          <w:sz w:val="28"/>
          <w:szCs w:val="28"/>
        </w:rPr>
        <w:t>:</w:t>
      </w:r>
    </w:p>
    <w:p w:rsidR="003E5A50" w:rsidRDefault="003E5A50" w:rsidP="003E5A50">
      <w:pPr>
        <w:rPr>
          <w:sz w:val="28"/>
          <w:szCs w:val="28"/>
        </w:rPr>
      </w:pPr>
    </w:p>
    <w:p w:rsidR="003E5A50" w:rsidRPr="003E5A50" w:rsidRDefault="003E5A50" w:rsidP="003E5A50">
      <w:pPr>
        <w:rPr>
          <w:sz w:val="28"/>
          <w:szCs w:val="28"/>
        </w:rPr>
      </w:pPr>
      <w:r w:rsidRPr="003E5A50">
        <w:rPr>
          <w:sz w:val="28"/>
          <w:szCs w:val="28"/>
        </w:rPr>
        <w:t>1. Брем А. Жизнь животных /Альфред Брем.- М.: Эксмо, 2010. -960с.: ил.</w:t>
      </w:r>
    </w:p>
    <w:p w:rsidR="003E5A50" w:rsidRPr="003E5A50" w:rsidRDefault="003E5A50" w:rsidP="003E5A50">
      <w:pPr>
        <w:rPr>
          <w:sz w:val="28"/>
          <w:szCs w:val="28"/>
        </w:rPr>
      </w:pPr>
      <w:r w:rsidRPr="003E5A50">
        <w:rPr>
          <w:sz w:val="28"/>
          <w:szCs w:val="28"/>
        </w:rPr>
        <w:t xml:space="preserve">      2. Виноградова Н.Ф. Окружающий мир: программа: 1-4 классы/. – М.: Вентана-Граф, 2013.- 192с.</w:t>
      </w:r>
    </w:p>
    <w:p w:rsidR="003E5A50" w:rsidRPr="003E5A50" w:rsidRDefault="003E5A50" w:rsidP="003E5A50">
      <w:pPr>
        <w:rPr>
          <w:sz w:val="28"/>
          <w:szCs w:val="28"/>
        </w:rPr>
      </w:pPr>
      <w:r w:rsidRPr="003E5A50">
        <w:rPr>
          <w:sz w:val="28"/>
          <w:szCs w:val="28"/>
        </w:rPr>
        <w:t xml:space="preserve">      3</w:t>
      </w:r>
      <w:r w:rsidRPr="003E5A50">
        <w:rPr>
          <w:color w:val="FF0000"/>
          <w:sz w:val="28"/>
          <w:szCs w:val="28"/>
        </w:rPr>
        <w:t xml:space="preserve">. </w:t>
      </w:r>
      <w:r w:rsidRPr="003E5A50">
        <w:rPr>
          <w:sz w:val="28"/>
          <w:szCs w:val="28"/>
        </w:rPr>
        <w:t>Скиба Т.В., Рублев С.В.</w:t>
      </w:r>
      <w:r w:rsidRPr="003E5A50">
        <w:rPr>
          <w:rFonts w:eastAsia="Times New Roman"/>
          <w:bCs/>
          <w:sz w:val="28"/>
          <w:szCs w:val="28"/>
        </w:rPr>
        <w:t xml:space="preserve"> Большая детская энциклопедия животных. - </w:t>
      </w:r>
      <w:r w:rsidRPr="003E5A50">
        <w:rPr>
          <w:sz w:val="28"/>
          <w:szCs w:val="28"/>
        </w:rPr>
        <w:t xml:space="preserve"> Ростов на Дону: </w:t>
      </w:r>
    </w:p>
    <w:p w:rsidR="003E5A50" w:rsidRPr="003E5A50" w:rsidRDefault="003E5A50" w:rsidP="003E5A50">
      <w:pPr>
        <w:rPr>
          <w:color w:val="FF0000"/>
          <w:sz w:val="28"/>
          <w:szCs w:val="28"/>
        </w:rPr>
      </w:pPr>
      <w:r w:rsidRPr="003E5A50">
        <w:rPr>
          <w:sz w:val="28"/>
          <w:szCs w:val="28"/>
        </w:rPr>
        <w:t xml:space="preserve">          Владис., 2009. – 205 с.: ил.</w:t>
      </w:r>
    </w:p>
    <w:p w:rsidR="003E5A50" w:rsidRPr="003E5A50" w:rsidRDefault="003E5A50" w:rsidP="003E5A50">
      <w:pPr>
        <w:rPr>
          <w:sz w:val="28"/>
          <w:szCs w:val="28"/>
        </w:rPr>
      </w:pPr>
      <w:r w:rsidRPr="003E5A50">
        <w:rPr>
          <w:sz w:val="28"/>
          <w:szCs w:val="28"/>
        </w:rPr>
        <w:t xml:space="preserve">      4. Князева Т.П.Миллион цветов на вашем участке. - М.:ОЛМА Медиа Групп, 2010.-</w:t>
      </w:r>
    </w:p>
    <w:p w:rsidR="003E5A50" w:rsidRPr="003E5A50" w:rsidRDefault="003E5A50" w:rsidP="003E5A50">
      <w:pPr>
        <w:rPr>
          <w:sz w:val="28"/>
          <w:szCs w:val="28"/>
        </w:rPr>
      </w:pPr>
      <w:r w:rsidRPr="003E5A50">
        <w:rPr>
          <w:sz w:val="28"/>
          <w:szCs w:val="28"/>
        </w:rPr>
        <w:t>208с.: ил.</w:t>
      </w:r>
    </w:p>
    <w:p w:rsidR="003E5A50" w:rsidRPr="003E5A50" w:rsidRDefault="003E5A50" w:rsidP="003E5A50">
      <w:pPr>
        <w:rPr>
          <w:sz w:val="28"/>
          <w:szCs w:val="28"/>
        </w:rPr>
      </w:pPr>
      <w:r w:rsidRPr="003E5A50">
        <w:rPr>
          <w:sz w:val="28"/>
          <w:szCs w:val="28"/>
        </w:rPr>
        <w:t xml:space="preserve">      5. Малов В.И. Хочу всё знать: Детская энциклопедия: Удивительные растения. - М.: </w:t>
      </w:r>
    </w:p>
    <w:p w:rsidR="003E5A50" w:rsidRPr="003E5A50" w:rsidRDefault="003E5A50" w:rsidP="003E5A50">
      <w:pPr>
        <w:rPr>
          <w:sz w:val="28"/>
          <w:szCs w:val="28"/>
        </w:rPr>
      </w:pPr>
      <w:r w:rsidRPr="003E5A50">
        <w:rPr>
          <w:sz w:val="28"/>
          <w:szCs w:val="28"/>
        </w:rPr>
        <w:t>ООО "Фирма "Издательство АСТ"; ООО "Издательство Астрель", 2000 -320с.:ил.</w:t>
      </w:r>
    </w:p>
    <w:p w:rsidR="003E5A50" w:rsidRPr="003E5A50" w:rsidRDefault="003E5A50" w:rsidP="003E5A50">
      <w:pPr>
        <w:rPr>
          <w:sz w:val="28"/>
          <w:szCs w:val="28"/>
        </w:rPr>
      </w:pPr>
      <w:r w:rsidRPr="003E5A50">
        <w:rPr>
          <w:sz w:val="28"/>
          <w:szCs w:val="28"/>
        </w:rPr>
        <w:t xml:space="preserve">      6. Малов В.И. Хочу всё знать: Детская энциклопедия: Мир зверей.-М.:ООО"Фирма </w:t>
      </w:r>
    </w:p>
    <w:p w:rsidR="003E5A50" w:rsidRPr="003E5A50" w:rsidRDefault="003E5A50" w:rsidP="003E5A50">
      <w:pPr>
        <w:rPr>
          <w:sz w:val="28"/>
          <w:szCs w:val="28"/>
        </w:rPr>
      </w:pPr>
      <w:r w:rsidRPr="003E5A50">
        <w:rPr>
          <w:sz w:val="28"/>
          <w:szCs w:val="28"/>
        </w:rPr>
        <w:t>"Издательство АСТ";ООО "Издательство Астрель", 2000 -345с.:ил.</w:t>
      </w:r>
    </w:p>
    <w:p w:rsidR="003E5A50" w:rsidRPr="003E5A50" w:rsidRDefault="003E5A50" w:rsidP="003E5A50">
      <w:pPr>
        <w:rPr>
          <w:sz w:val="28"/>
          <w:szCs w:val="28"/>
        </w:rPr>
      </w:pPr>
      <w:r w:rsidRPr="003E5A50">
        <w:rPr>
          <w:sz w:val="28"/>
          <w:szCs w:val="28"/>
        </w:rPr>
        <w:t xml:space="preserve">      7. Сборник программ внеурочной деятельности: 1-4 классы /под ред. Н.Ф. Виноградовой. </w:t>
      </w:r>
    </w:p>
    <w:p w:rsidR="003E5A50" w:rsidRPr="003E5A50" w:rsidRDefault="003E5A50" w:rsidP="003E5A50">
      <w:pPr>
        <w:rPr>
          <w:sz w:val="28"/>
          <w:szCs w:val="28"/>
        </w:rPr>
      </w:pPr>
      <w:r w:rsidRPr="003E5A50">
        <w:rPr>
          <w:sz w:val="28"/>
          <w:szCs w:val="28"/>
        </w:rPr>
        <w:t xml:space="preserve">         – М.:   Вентана-Граф, 2014</w:t>
      </w:r>
    </w:p>
    <w:p w:rsidR="003E5A50" w:rsidRPr="003E5A50" w:rsidRDefault="003E5A50" w:rsidP="003E5A50">
      <w:pPr>
        <w:rPr>
          <w:sz w:val="28"/>
          <w:szCs w:val="28"/>
        </w:rPr>
      </w:pPr>
      <w:r w:rsidRPr="003E5A50">
        <w:rPr>
          <w:sz w:val="28"/>
          <w:szCs w:val="28"/>
        </w:rPr>
        <w:t xml:space="preserve">      8. Красная книга РТ. – К.: «Идел-пресс», 2006.-832 с.</w:t>
      </w:r>
    </w:p>
    <w:p w:rsidR="003E5A50" w:rsidRPr="003E5A50" w:rsidRDefault="003E5A50" w:rsidP="003E5A50">
      <w:pPr>
        <w:rPr>
          <w:sz w:val="28"/>
          <w:szCs w:val="28"/>
          <w:lang w:val="tt-RU"/>
        </w:rPr>
      </w:pPr>
      <w:r w:rsidRPr="003E5A50">
        <w:rPr>
          <w:sz w:val="28"/>
          <w:szCs w:val="28"/>
        </w:rPr>
        <w:t xml:space="preserve">      9. Ф.</w:t>
      </w:r>
      <w:r w:rsidRPr="003E5A50">
        <w:rPr>
          <w:sz w:val="28"/>
          <w:szCs w:val="28"/>
          <w:lang w:val="tt-RU"/>
        </w:rPr>
        <w:t>Җ.Ибраһимова. Табигат</w:t>
      </w:r>
      <w:r w:rsidRPr="003E5A50">
        <w:rPr>
          <w:sz w:val="28"/>
          <w:szCs w:val="28"/>
        </w:rPr>
        <w:t>ь биз</w:t>
      </w:r>
      <w:r w:rsidRPr="003E5A50">
        <w:rPr>
          <w:sz w:val="28"/>
          <w:szCs w:val="28"/>
          <w:lang w:val="tt-RU"/>
        </w:rPr>
        <w:t>әкләре. К.:Мәгариф, 2002.-156 с.:ил.</w:t>
      </w:r>
    </w:p>
    <w:p w:rsidR="003E5A50" w:rsidRPr="003E5A50" w:rsidRDefault="003E5A50" w:rsidP="003E5A50">
      <w:pPr>
        <w:rPr>
          <w:sz w:val="28"/>
          <w:szCs w:val="28"/>
          <w:lang w:val="tt-RU"/>
        </w:rPr>
      </w:pPr>
      <w:r w:rsidRPr="003E5A50">
        <w:rPr>
          <w:sz w:val="28"/>
          <w:szCs w:val="28"/>
          <w:lang w:val="tt-RU"/>
        </w:rPr>
        <w:t xml:space="preserve">    10. Плешаков А.А. От земли до неба: атлас-определитель для учащихся нач.кл. – М.: </w:t>
      </w:r>
    </w:p>
    <w:p w:rsidR="003E5A50" w:rsidRPr="003E5A50" w:rsidRDefault="003E5A50" w:rsidP="003E5A50">
      <w:pPr>
        <w:rPr>
          <w:sz w:val="28"/>
          <w:szCs w:val="28"/>
          <w:lang w:val="tt-RU"/>
        </w:rPr>
      </w:pPr>
      <w:r w:rsidRPr="003E5A50">
        <w:rPr>
          <w:sz w:val="28"/>
          <w:szCs w:val="28"/>
          <w:lang w:val="tt-RU"/>
        </w:rPr>
        <w:t xml:space="preserve">          Просвещение, 2012-2013 г.</w:t>
      </w:r>
    </w:p>
    <w:p w:rsidR="003E5A50" w:rsidRPr="003E5A50" w:rsidRDefault="003E5A50" w:rsidP="003E5A50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5A50">
        <w:rPr>
          <w:color w:val="000000"/>
          <w:sz w:val="28"/>
          <w:szCs w:val="28"/>
        </w:rPr>
        <w:t xml:space="preserve">    11. Большая энциклопедия природы. Жизнь растений. Травянистые растения. М.: </w:t>
      </w:r>
    </w:p>
    <w:p w:rsidR="003E5A50" w:rsidRPr="003E5A50" w:rsidRDefault="003E5A50" w:rsidP="003E5A50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5A50">
        <w:rPr>
          <w:color w:val="000000"/>
          <w:sz w:val="28"/>
          <w:szCs w:val="28"/>
        </w:rPr>
        <w:t xml:space="preserve">          ООО «Мир книги»,</w:t>
      </w:r>
      <w:r w:rsidR="00BD5974">
        <w:rPr>
          <w:color w:val="000000"/>
          <w:sz w:val="28"/>
          <w:szCs w:val="28"/>
        </w:rPr>
        <w:t xml:space="preserve"> </w:t>
      </w:r>
      <w:r w:rsidRPr="003E5A50">
        <w:rPr>
          <w:color w:val="000000"/>
          <w:sz w:val="28"/>
          <w:szCs w:val="28"/>
        </w:rPr>
        <w:t>-</w:t>
      </w:r>
      <w:r w:rsidR="00BD5974">
        <w:rPr>
          <w:color w:val="000000"/>
          <w:sz w:val="28"/>
          <w:szCs w:val="28"/>
        </w:rPr>
        <w:t xml:space="preserve"> </w:t>
      </w:r>
      <w:r w:rsidRPr="003E5A50">
        <w:rPr>
          <w:color w:val="000000"/>
          <w:sz w:val="28"/>
          <w:szCs w:val="28"/>
        </w:rPr>
        <w:t>2002.-192с.</w:t>
      </w:r>
    </w:p>
    <w:p w:rsidR="00C4368A" w:rsidRPr="003E5A50" w:rsidRDefault="00C4368A" w:rsidP="00AB7586">
      <w:pPr>
        <w:spacing w:after="5"/>
        <w:ind w:right="245"/>
        <w:rPr>
          <w:b/>
          <w:sz w:val="28"/>
          <w:szCs w:val="28"/>
        </w:rPr>
      </w:pPr>
    </w:p>
    <w:sectPr w:rsidR="00C4368A" w:rsidRPr="003E5A50" w:rsidSect="002D3A10">
      <w:footerReference w:type="default" r:id="rId10"/>
      <w:pgSz w:w="11900" w:h="16838"/>
      <w:pgMar w:top="993" w:right="1418" w:bottom="567" w:left="1418" w:header="0" w:footer="25" w:gutter="0"/>
      <w:pgNumType w:start="1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051" w:rsidRDefault="000D0051" w:rsidP="000039EC">
      <w:r>
        <w:separator/>
      </w:r>
    </w:p>
  </w:endnote>
  <w:endnote w:type="continuationSeparator" w:id="0">
    <w:p w:rsidR="000D0051" w:rsidRDefault="000D0051" w:rsidP="00003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4342628"/>
      <w:docPartObj>
        <w:docPartGallery w:val="Page Numbers (Bottom of Page)"/>
        <w:docPartUnique/>
      </w:docPartObj>
    </w:sdtPr>
    <w:sdtEndPr/>
    <w:sdtContent>
      <w:p w:rsidR="002D3A10" w:rsidRDefault="002D3A1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1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3A10" w:rsidRDefault="002D3A1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051" w:rsidRDefault="000D0051" w:rsidP="000039EC">
      <w:r>
        <w:separator/>
      </w:r>
    </w:p>
  </w:footnote>
  <w:footnote w:type="continuationSeparator" w:id="0">
    <w:p w:rsidR="000D0051" w:rsidRDefault="000D0051" w:rsidP="000039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47668AB8"/>
    <w:lvl w:ilvl="0" w:tplc="5120C73C">
      <w:start w:val="1"/>
      <w:numFmt w:val="bullet"/>
      <w:lvlText w:val="-"/>
      <w:lvlJc w:val="left"/>
    </w:lvl>
    <w:lvl w:ilvl="1" w:tplc="EE70EBE6">
      <w:numFmt w:val="decimal"/>
      <w:lvlText w:val=""/>
      <w:lvlJc w:val="left"/>
    </w:lvl>
    <w:lvl w:ilvl="2" w:tplc="94B0A8EE">
      <w:numFmt w:val="decimal"/>
      <w:lvlText w:val=""/>
      <w:lvlJc w:val="left"/>
    </w:lvl>
    <w:lvl w:ilvl="3" w:tplc="4CE6A9EE">
      <w:numFmt w:val="decimal"/>
      <w:lvlText w:val=""/>
      <w:lvlJc w:val="left"/>
    </w:lvl>
    <w:lvl w:ilvl="4" w:tplc="9B0A516C">
      <w:numFmt w:val="decimal"/>
      <w:lvlText w:val=""/>
      <w:lvlJc w:val="left"/>
    </w:lvl>
    <w:lvl w:ilvl="5" w:tplc="2A66FB98">
      <w:numFmt w:val="decimal"/>
      <w:lvlText w:val=""/>
      <w:lvlJc w:val="left"/>
    </w:lvl>
    <w:lvl w:ilvl="6" w:tplc="79588FA2">
      <w:numFmt w:val="decimal"/>
      <w:lvlText w:val=""/>
      <w:lvlJc w:val="left"/>
    </w:lvl>
    <w:lvl w:ilvl="7" w:tplc="A7002476">
      <w:numFmt w:val="decimal"/>
      <w:lvlText w:val=""/>
      <w:lvlJc w:val="left"/>
    </w:lvl>
    <w:lvl w:ilvl="8" w:tplc="148ED1D8">
      <w:numFmt w:val="decimal"/>
      <w:lvlText w:val=""/>
      <w:lvlJc w:val="left"/>
    </w:lvl>
  </w:abstractNum>
  <w:abstractNum w:abstractNumId="1">
    <w:nsid w:val="0000030A"/>
    <w:multiLevelType w:val="hybridMultilevel"/>
    <w:tmpl w:val="3544D886"/>
    <w:lvl w:ilvl="0" w:tplc="0E181D58">
      <w:start w:val="1"/>
      <w:numFmt w:val="bullet"/>
      <w:lvlText w:val="-"/>
      <w:lvlJc w:val="left"/>
    </w:lvl>
    <w:lvl w:ilvl="1" w:tplc="3B885856">
      <w:numFmt w:val="decimal"/>
      <w:lvlText w:val=""/>
      <w:lvlJc w:val="left"/>
    </w:lvl>
    <w:lvl w:ilvl="2" w:tplc="51161D6E">
      <w:numFmt w:val="decimal"/>
      <w:lvlText w:val=""/>
      <w:lvlJc w:val="left"/>
    </w:lvl>
    <w:lvl w:ilvl="3" w:tplc="520E3D0A">
      <w:numFmt w:val="decimal"/>
      <w:lvlText w:val=""/>
      <w:lvlJc w:val="left"/>
    </w:lvl>
    <w:lvl w:ilvl="4" w:tplc="315C25A2">
      <w:numFmt w:val="decimal"/>
      <w:lvlText w:val=""/>
      <w:lvlJc w:val="left"/>
    </w:lvl>
    <w:lvl w:ilvl="5" w:tplc="42DC6194">
      <w:numFmt w:val="decimal"/>
      <w:lvlText w:val=""/>
      <w:lvlJc w:val="left"/>
    </w:lvl>
    <w:lvl w:ilvl="6" w:tplc="CD0CFEC0">
      <w:numFmt w:val="decimal"/>
      <w:lvlText w:val=""/>
      <w:lvlJc w:val="left"/>
    </w:lvl>
    <w:lvl w:ilvl="7" w:tplc="A41C6018">
      <w:numFmt w:val="decimal"/>
      <w:lvlText w:val=""/>
      <w:lvlJc w:val="left"/>
    </w:lvl>
    <w:lvl w:ilvl="8" w:tplc="CD720828">
      <w:numFmt w:val="decimal"/>
      <w:lvlText w:val=""/>
      <w:lvlJc w:val="left"/>
    </w:lvl>
  </w:abstractNum>
  <w:abstractNum w:abstractNumId="2">
    <w:nsid w:val="00000732"/>
    <w:multiLevelType w:val="hybridMultilevel"/>
    <w:tmpl w:val="0BE6C2EC"/>
    <w:lvl w:ilvl="0" w:tplc="700C044E">
      <w:start w:val="1"/>
      <w:numFmt w:val="bullet"/>
      <w:lvlText w:val="и"/>
      <w:lvlJc w:val="left"/>
    </w:lvl>
    <w:lvl w:ilvl="1" w:tplc="8D081112">
      <w:start w:val="1"/>
      <w:numFmt w:val="bullet"/>
      <w:lvlText w:val="и"/>
      <w:lvlJc w:val="left"/>
    </w:lvl>
    <w:lvl w:ilvl="2" w:tplc="4ADC5D34">
      <w:start w:val="1"/>
      <w:numFmt w:val="bullet"/>
      <w:lvlText w:val="-"/>
      <w:lvlJc w:val="left"/>
    </w:lvl>
    <w:lvl w:ilvl="3" w:tplc="0EC6FE62">
      <w:numFmt w:val="decimal"/>
      <w:lvlText w:val=""/>
      <w:lvlJc w:val="left"/>
    </w:lvl>
    <w:lvl w:ilvl="4" w:tplc="7CCC41DE">
      <w:numFmt w:val="decimal"/>
      <w:lvlText w:val=""/>
      <w:lvlJc w:val="left"/>
    </w:lvl>
    <w:lvl w:ilvl="5" w:tplc="2FEA8062">
      <w:numFmt w:val="decimal"/>
      <w:lvlText w:val=""/>
      <w:lvlJc w:val="left"/>
    </w:lvl>
    <w:lvl w:ilvl="6" w:tplc="CF0EC2C4">
      <w:numFmt w:val="decimal"/>
      <w:lvlText w:val=""/>
      <w:lvlJc w:val="left"/>
    </w:lvl>
    <w:lvl w:ilvl="7" w:tplc="5B1E03AE">
      <w:numFmt w:val="decimal"/>
      <w:lvlText w:val=""/>
      <w:lvlJc w:val="left"/>
    </w:lvl>
    <w:lvl w:ilvl="8" w:tplc="9998045A">
      <w:numFmt w:val="decimal"/>
      <w:lvlText w:val=""/>
      <w:lvlJc w:val="left"/>
    </w:lvl>
  </w:abstractNum>
  <w:abstractNum w:abstractNumId="3">
    <w:nsid w:val="00000BDB"/>
    <w:multiLevelType w:val="hybridMultilevel"/>
    <w:tmpl w:val="7B26FD08"/>
    <w:lvl w:ilvl="0" w:tplc="B5981772">
      <w:start w:val="1"/>
      <w:numFmt w:val="bullet"/>
      <w:lvlText w:val="-"/>
      <w:lvlJc w:val="left"/>
    </w:lvl>
    <w:lvl w:ilvl="1" w:tplc="F104BEEC">
      <w:start w:val="1"/>
      <w:numFmt w:val="bullet"/>
      <w:lvlText w:val="-"/>
      <w:lvlJc w:val="left"/>
    </w:lvl>
    <w:lvl w:ilvl="2" w:tplc="07D256B0">
      <w:numFmt w:val="decimal"/>
      <w:lvlText w:val=""/>
      <w:lvlJc w:val="left"/>
    </w:lvl>
    <w:lvl w:ilvl="3" w:tplc="2BA0F846">
      <w:numFmt w:val="decimal"/>
      <w:lvlText w:val=""/>
      <w:lvlJc w:val="left"/>
    </w:lvl>
    <w:lvl w:ilvl="4" w:tplc="1C8A395C">
      <w:numFmt w:val="decimal"/>
      <w:lvlText w:val=""/>
      <w:lvlJc w:val="left"/>
    </w:lvl>
    <w:lvl w:ilvl="5" w:tplc="085641A2">
      <w:numFmt w:val="decimal"/>
      <w:lvlText w:val=""/>
      <w:lvlJc w:val="left"/>
    </w:lvl>
    <w:lvl w:ilvl="6" w:tplc="6B90FAD8">
      <w:numFmt w:val="decimal"/>
      <w:lvlText w:val=""/>
      <w:lvlJc w:val="left"/>
    </w:lvl>
    <w:lvl w:ilvl="7" w:tplc="BF7A1FD8">
      <w:numFmt w:val="decimal"/>
      <w:lvlText w:val=""/>
      <w:lvlJc w:val="left"/>
    </w:lvl>
    <w:lvl w:ilvl="8" w:tplc="EB468312">
      <w:numFmt w:val="decimal"/>
      <w:lvlText w:val=""/>
      <w:lvlJc w:val="left"/>
    </w:lvl>
  </w:abstractNum>
  <w:abstractNum w:abstractNumId="4">
    <w:nsid w:val="00001238"/>
    <w:multiLevelType w:val="hybridMultilevel"/>
    <w:tmpl w:val="B8120E26"/>
    <w:lvl w:ilvl="0" w:tplc="18C0F006">
      <w:start w:val="1"/>
      <w:numFmt w:val="bullet"/>
      <w:lvlText w:val="и"/>
      <w:lvlJc w:val="left"/>
    </w:lvl>
    <w:lvl w:ilvl="1" w:tplc="AB5A1D3A">
      <w:numFmt w:val="decimal"/>
      <w:lvlText w:val=""/>
      <w:lvlJc w:val="left"/>
    </w:lvl>
    <w:lvl w:ilvl="2" w:tplc="98C66408">
      <w:numFmt w:val="decimal"/>
      <w:lvlText w:val=""/>
      <w:lvlJc w:val="left"/>
    </w:lvl>
    <w:lvl w:ilvl="3" w:tplc="22B24BEE">
      <w:numFmt w:val="decimal"/>
      <w:lvlText w:val=""/>
      <w:lvlJc w:val="left"/>
    </w:lvl>
    <w:lvl w:ilvl="4" w:tplc="602041E4">
      <w:numFmt w:val="decimal"/>
      <w:lvlText w:val=""/>
      <w:lvlJc w:val="left"/>
    </w:lvl>
    <w:lvl w:ilvl="5" w:tplc="3392F4CE">
      <w:numFmt w:val="decimal"/>
      <w:lvlText w:val=""/>
      <w:lvlJc w:val="left"/>
    </w:lvl>
    <w:lvl w:ilvl="6" w:tplc="34040A18">
      <w:numFmt w:val="decimal"/>
      <w:lvlText w:val=""/>
      <w:lvlJc w:val="left"/>
    </w:lvl>
    <w:lvl w:ilvl="7" w:tplc="A75AAD44">
      <w:numFmt w:val="decimal"/>
      <w:lvlText w:val=""/>
      <w:lvlJc w:val="left"/>
    </w:lvl>
    <w:lvl w:ilvl="8" w:tplc="B316F7F4">
      <w:numFmt w:val="decimal"/>
      <w:lvlText w:val=""/>
      <w:lvlJc w:val="left"/>
    </w:lvl>
  </w:abstractNum>
  <w:abstractNum w:abstractNumId="5">
    <w:nsid w:val="00001AD4"/>
    <w:multiLevelType w:val="hybridMultilevel"/>
    <w:tmpl w:val="39E2253C"/>
    <w:lvl w:ilvl="0" w:tplc="E280E840">
      <w:start w:val="1"/>
      <w:numFmt w:val="bullet"/>
      <w:lvlText w:val="-"/>
      <w:lvlJc w:val="left"/>
    </w:lvl>
    <w:lvl w:ilvl="1" w:tplc="7640F23A">
      <w:start w:val="1"/>
      <w:numFmt w:val="bullet"/>
      <w:lvlText w:val="•"/>
      <w:lvlJc w:val="left"/>
    </w:lvl>
    <w:lvl w:ilvl="2" w:tplc="4428FF64">
      <w:numFmt w:val="decimal"/>
      <w:lvlText w:val=""/>
      <w:lvlJc w:val="left"/>
    </w:lvl>
    <w:lvl w:ilvl="3" w:tplc="243EE286">
      <w:numFmt w:val="decimal"/>
      <w:lvlText w:val=""/>
      <w:lvlJc w:val="left"/>
    </w:lvl>
    <w:lvl w:ilvl="4" w:tplc="E2FEC9CE">
      <w:numFmt w:val="decimal"/>
      <w:lvlText w:val=""/>
      <w:lvlJc w:val="left"/>
    </w:lvl>
    <w:lvl w:ilvl="5" w:tplc="5FEE9BB4">
      <w:numFmt w:val="decimal"/>
      <w:lvlText w:val=""/>
      <w:lvlJc w:val="left"/>
    </w:lvl>
    <w:lvl w:ilvl="6" w:tplc="B0F43182">
      <w:numFmt w:val="decimal"/>
      <w:lvlText w:val=""/>
      <w:lvlJc w:val="left"/>
    </w:lvl>
    <w:lvl w:ilvl="7" w:tplc="C32AD6DA">
      <w:numFmt w:val="decimal"/>
      <w:lvlText w:val=""/>
      <w:lvlJc w:val="left"/>
    </w:lvl>
    <w:lvl w:ilvl="8" w:tplc="EDBC0BDE">
      <w:numFmt w:val="decimal"/>
      <w:lvlText w:val=""/>
      <w:lvlJc w:val="left"/>
    </w:lvl>
  </w:abstractNum>
  <w:abstractNum w:abstractNumId="6">
    <w:nsid w:val="00001E1F"/>
    <w:multiLevelType w:val="hybridMultilevel"/>
    <w:tmpl w:val="0DEC9C4A"/>
    <w:lvl w:ilvl="0" w:tplc="34E0DCD0">
      <w:start w:val="1"/>
      <w:numFmt w:val="bullet"/>
      <w:lvlText w:val="В"/>
      <w:lvlJc w:val="left"/>
    </w:lvl>
    <w:lvl w:ilvl="1" w:tplc="B8E6D572">
      <w:numFmt w:val="decimal"/>
      <w:lvlText w:val=""/>
      <w:lvlJc w:val="left"/>
    </w:lvl>
    <w:lvl w:ilvl="2" w:tplc="F3FEF9E6">
      <w:numFmt w:val="decimal"/>
      <w:lvlText w:val=""/>
      <w:lvlJc w:val="left"/>
    </w:lvl>
    <w:lvl w:ilvl="3" w:tplc="A26A2768">
      <w:numFmt w:val="decimal"/>
      <w:lvlText w:val=""/>
      <w:lvlJc w:val="left"/>
    </w:lvl>
    <w:lvl w:ilvl="4" w:tplc="1B40B0F0">
      <w:numFmt w:val="decimal"/>
      <w:lvlText w:val=""/>
      <w:lvlJc w:val="left"/>
    </w:lvl>
    <w:lvl w:ilvl="5" w:tplc="6B44AE36">
      <w:numFmt w:val="decimal"/>
      <w:lvlText w:val=""/>
      <w:lvlJc w:val="left"/>
    </w:lvl>
    <w:lvl w:ilvl="6" w:tplc="E2102BFC">
      <w:numFmt w:val="decimal"/>
      <w:lvlText w:val=""/>
      <w:lvlJc w:val="left"/>
    </w:lvl>
    <w:lvl w:ilvl="7" w:tplc="CF4AECAA">
      <w:numFmt w:val="decimal"/>
      <w:lvlText w:val=""/>
      <w:lvlJc w:val="left"/>
    </w:lvl>
    <w:lvl w:ilvl="8" w:tplc="BCEC5A12">
      <w:numFmt w:val="decimal"/>
      <w:lvlText w:val=""/>
      <w:lvlJc w:val="left"/>
    </w:lvl>
  </w:abstractNum>
  <w:abstractNum w:abstractNumId="7">
    <w:nsid w:val="00002213"/>
    <w:multiLevelType w:val="hybridMultilevel"/>
    <w:tmpl w:val="6D5274AA"/>
    <w:lvl w:ilvl="0" w:tplc="3D1E1F70">
      <w:start w:val="1"/>
      <w:numFmt w:val="bullet"/>
      <w:lvlText w:val="В"/>
      <w:lvlJc w:val="left"/>
    </w:lvl>
    <w:lvl w:ilvl="1" w:tplc="7F9CFF9A">
      <w:start w:val="1"/>
      <w:numFmt w:val="bullet"/>
      <w:lvlText w:val="-"/>
      <w:lvlJc w:val="left"/>
    </w:lvl>
    <w:lvl w:ilvl="2" w:tplc="85CAFAF2">
      <w:numFmt w:val="decimal"/>
      <w:lvlText w:val=""/>
      <w:lvlJc w:val="left"/>
    </w:lvl>
    <w:lvl w:ilvl="3" w:tplc="A2F89362">
      <w:numFmt w:val="decimal"/>
      <w:lvlText w:val=""/>
      <w:lvlJc w:val="left"/>
    </w:lvl>
    <w:lvl w:ilvl="4" w:tplc="92121FE4">
      <w:numFmt w:val="decimal"/>
      <w:lvlText w:val=""/>
      <w:lvlJc w:val="left"/>
    </w:lvl>
    <w:lvl w:ilvl="5" w:tplc="D28822B0">
      <w:numFmt w:val="decimal"/>
      <w:lvlText w:val=""/>
      <w:lvlJc w:val="left"/>
    </w:lvl>
    <w:lvl w:ilvl="6" w:tplc="134A747E">
      <w:numFmt w:val="decimal"/>
      <w:lvlText w:val=""/>
      <w:lvlJc w:val="left"/>
    </w:lvl>
    <w:lvl w:ilvl="7" w:tplc="8FF06784">
      <w:numFmt w:val="decimal"/>
      <w:lvlText w:val=""/>
      <w:lvlJc w:val="left"/>
    </w:lvl>
    <w:lvl w:ilvl="8" w:tplc="9CE8F6B4">
      <w:numFmt w:val="decimal"/>
      <w:lvlText w:val=""/>
      <w:lvlJc w:val="left"/>
    </w:lvl>
  </w:abstractNum>
  <w:abstractNum w:abstractNumId="8">
    <w:nsid w:val="000022EE"/>
    <w:multiLevelType w:val="hybridMultilevel"/>
    <w:tmpl w:val="F00A793C"/>
    <w:lvl w:ilvl="0" w:tplc="709A26CA">
      <w:start w:val="1"/>
      <w:numFmt w:val="bullet"/>
      <w:lvlText w:val="в"/>
      <w:lvlJc w:val="left"/>
    </w:lvl>
    <w:lvl w:ilvl="1" w:tplc="9028EDF2">
      <w:numFmt w:val="decimal"/>
      <w:lvlText w:val=""/>
      <w:lvlJc w:val="left"/>
    </w:lvl>
    <w:lvl w:ilvl="2" w:tplc="EA7AD512">
      <w:numFmt w:val="decimal"/>
      <w:lvlText w:val=""/>
      <w:lvlJc w:val="left"/>
    </w:lvl>
    <w:lvl w:ilvl="3" w:tplc="A5089EE4">
      <w:numFmt w:val="decimal"/>
      <w:lvlText w:val=""/>
      <w:lvlJc w:val="left"/>
    </w:lvl>
    <w:lvl w:ilvl="4" w:tplc="3008144C">
      <w:numFmt w:val="decimal"/>
      <w:lvlText w:val=""/>
      <w:lvlJc w:val="left"/>
    </w:lvl>
    <w:lvl w:ilvl="5" w:tplc="EE22143C">
      <w:numFmt w:val="decimal"/>
      <w:lvlText w:val=""/>
      <w:lvlJc w:val="left"/>
    </w:lvl>
    <w:lvl w:ilvl="6" w:tplc="8D10402C">
      <w:numFmt w:val="decimal"/>
      <w:lvlText w:val=""/>
      <w:lvlJc w:val="left"/>
    </w:lvl>
    <w:lvl w:ilvl="7" w:tplc="32D09CB0">
      <w:numFmt w:val="decimal"/>
      <w:lvlText w:val=""/>
      <w:lvlJc w:val="left"/>
    </w:lvl>
    <w:lvl w:ilvl="8" w:tplc="9492363C">
      <w:numFmt w:val="decimal"/>
      <w:lvlText w:val=""/>
      <w:lvlJc w:val="left"/>
    </w:lvl>
  </w:abstractNum>
  <w:abstractNum w:abstractNumId="9">
    <w:nsid w:val="00002350"/>
    <w:multiLevelType w:val="hybridMultilevel"/>
    <w:tmpl w:val="9C10A2F2"/>
    <w:lvl w:ilvl="0" w:tplc="85C8D1E8">
      <w:start w:val="1"/>
      <w:numFmt w:val="bullet"/>
      <w:lvlText w:val="•"/>
      <w:lvlJc w:val="left"/>
    </w:lvl>
    <w:lvl w:ilvl="1" w:tplc="41801DFA">
      <w:numFmt w:val="decimal"/>
      <w:lvlText w:val=""/>
      <w:lvlJc w:val="left"/>
    </w:lvl>
    <w:lvl w:ilvl="2" w:tplc="5232A772">
      <w:numFmt w:val="decimal"/>
      <w:lvlText w:val=""/>
      <w:lvlJc w:val="left"/>
    </w:lvl>
    <w:lvl w:ilvl="3" w:tplc="349CAA4E">
      <w:numFmt w:val="decimal"/>
      <w:lvlText w:val=""/>
      <w:lvlJc w:val="left"/>
    </w:lvl>
    <w:lvl w:ilvl="4" w:tplc="21DC6876">
      <w:numFmt w:val="decimal"/>
      <w:lvlText w:val=""/>
      <w:lvlJc w:val="left"/>
    </w:lvl>
    <w:lvl w:ilvl="5" w:tplc="EB3874FA">
      <w:numFmt w:val="decimal"/>
      <w:lvlText w:val=""/>
      <w:lvlJc w:val="left"/>
    </w:lvl>
    <w:lvl w:ilvl="6" w:tplc="126275A2">
      <w:numFmt w:val="decimal"/>
      <w:lvlText w:val=""/>
      <w:lvlJc w:val="left"/>
    </w:lvl>
    <w:lvl w:ilvl="7" w:tplc="40489D7C">
      <w:numFmt w:val="decimal"/>
      <w:lvlText w:val=""/>
      <w:lvlJc w:val="left"/>
    </w:lvl>
    <w:lvl w:ilvl="8" w:tplc="25E29FD4">
      <w:numFmt w:val="decimal"/>
      <w:lvlText w:val=""/>
      <w:lvlJc w:val="left"/>
    </w:lvl>
  </w:abstractNum>
  <w:abstractNum w:abstractNumId="10">
    <w:nsid w:val="0000260D"/>
    <w:multiLevelType w:val="hybridMultilevel"/>
    <w:tmpl w:val="00922F66"/>
    <w:lvl w:ilvl="0" w:tplc="E140067C">
      <w:start w:val="1"/>
      <w:numFmt w:val="bullet"/>
      <w:lvlText w:val="-"/>
      <w:lvlJc w:val="left"/>
    </w:lvl>
    <w:lvl w:ilvl="1" w:tplc="216C80EA">
      <w:numFmt w:val="decimal"/>
      <w:lvlText w:val=""/>
      <w:lvlJc w:val="left"/>
    </w:lvl>
    <w:lvl w:ilvl="2" w:tplc="FA6E1418">
      <w:numFmt w:val="decimal"/>
      <w:lvlText w:val=""/>
      <w:lvlJc w:val="left"/>
    </w:lvl>
    <w:lvl w:ilvl="3" w:tplc="5A82C71E">
      <w:numFmt w:val="decimal"/>
      <w:lvlText w:val=""/>
      <w:lvlJc w:val="left"/>
    </w:lvl>
    <w:lvl w:ilvl="4" w:tplc="43E4F704">
      <w:numFmt w:val="decimal"/>
      <w:lvlText w:val=""/>
      <w:lvlJc w:val="left"/>
    </w:lvl>
    <w:lvl w:ilvl="5" w:tplc="EDD827B4">
      <w:numFmt w:val="decimal"/>
      <w:lvlText w:val=""/>
      <w:lvlJc w:val="left"/>
    </w:lvl>
    <w:lvl w:ilvl="6" w:tplc="A2B2F69C">
      <w:numFmt w:val="decimal"/>
      <w:lvlText w:val=""/>
      <w:lvlJc w:val="left"/>
    </w:lvl>
    <w:lvl w:ilvl="7" w:tplc="6128D3DA">
      <w:numFmt w:val="decimal"/>
      <w:lvlText w:val=""/>
      <w:lvlJc w:val="left"/>
    </w:lvl>
    <w:lvl w:ilvl="8" w:tplc="E21852A8">
      <w:numFmt w:val="decimal"/>
      <w:lvlText w:val=""/>
      <w:lvlJc w:val="left"/>
    </w:lvl>
  </w:abstractNum>
  <w:abstractNum w:abstractNumId="11">
    <w:nsid w:val="000026A6"/>
    <w:multiLevelType w:val="hybridMultilevel"/>
    <w:tmpl w:val="F148D596"/>
    <w:lvl w:ilvl="0" w:tplc="5DA4D6C8">
      <w:start w:val="1"/>
      <w:numFmt w:val="bullet"/>
      <w:lvlText w:val="-"/>
      <w:lvlJc w:val="left"/>
    </w:lvl>
    <w:lvl w:ilvl="1" w:tplc="38EAD0DA">
      <w:numFmt w:val="decimal"/>
      <w:lvlText w:val=""/>
      <w:lvlJc w:val="left"/>
    </w:lvl>
    <w:lvl w:ilvl="2" w:tplc="DA1E745A">
      <w:numFmt w:val="decimal"/>
      <w:lvlText w:val=""/>
      <w:lvlJc w:val="left"/>
    </w:lvl>
    <w:lvl w:ilvl="3" w:tplc="4094CE14">
      <w:numFmt w:val="decimal"/>
      <w:lvlText w:val=""/>
      <w:lvlJc w:val="left"/>
    </w:lvl>
    <w:lvl w:ilvl="4" w:tplc="5338269E">
      <w:numFmt w:val="decimal"/>
      <w:lvlText w:val=""/>
      <w:lvlJc w:val="left"/>
    </w:lvl>
    <w:lvl w:ilvl="5" w:tplc="CCF67AB4">
      <w:numFmt w:val="decimal"/>
      <w:lvlText w:val=""/>
      <w:lvlJc w:val="left"/>
    </w:lvl>
    <w:lvl w:ilvl="6" w:tplc="BE9E4B88">
      <w:numFmt w:val="decimal"/>
      <w:lvlText w:val=""/>
      <w:lvlJc w:val="left"/>
    </w:lvl>
    <w:lvl w:ilvl="7" w:tplc="0DC237B8">
      <w:numFmt w:val="decimal"/>
      <w:lvlText w:val=""/>
      <w:lvlJc w:val="left"/>
    </w:lvl>
    <w:lvl w:ilvl="8" w:tplc="E31676E2">
      <w:numFmt w:val="decimal"/>
      <w:lvlText w:val=""/>
      <w:lvlJc w:val="left"/>
    </w:lvl>
  </w:abstractNum>
  <w:abstractNum w:abstractNumId="12">
    <w:nsid w:val="0000301C"/>
    <w:multiLevelType w:val="hybridMultilevel"/>
    <w:tmpl w:val="5B1E26F2"/>
    <w:lvl w:ilvl="0" w:tplc="5B4E3E2E">
      <w:start w:val="1"/>
      <w:numFmt w:val="bullet"/>
      <w:lvlText w:val="в"/>
      <w:lvlJc w:val="left"/>
    </w:lvl>
    <w:lvl w:ilvl="1" w:tplc="D04C7A6E">
      <w:start w:val="1"/>
      <w:numFmt w:val="bullet"/>
      <w:lvlText w:val="-"/>
      <w:lvlJc w:val="left"/>
    </w:lvl>
    <w:lvl w:ilvl="2" w:tplc="5656930E">
      <w:numFmt w:val="decimal"/>
      <w:lvlText w:val=""/>
      <w:lvlJc w:val="left"/>
    </w:lvl>
    <w:lvl w:ilvl="3" w:tplc="247E8034">
      <w:numFmt w:val="decimal"/>
      <w:lvlText w:val=""/>
      <w:lvlJc w:val="left"/>
    </w:lvl>
    <w:lvl w:ilvl="4" w:tplc="BB8458AC">
      <w:numFmt w:val="decimal"/>
      <w:lvlText w:val=""/>
      <w:lvlJc w:val="left"/>
    </w:lvl>
    <w:lvl w:ilvl="5" w:tplc="388E0F18">
      <w:numFmt w:val="decimal"/>
      <w:lvlText w:val=""/>
      <w:lvlJc w:val="left"/>
    </w:lvl>
    <w:lvl w:ilvl="6" w:tplc="9162EF7A">
      <w:numFmt w:val="decimal"/>
      <w:lvlText w:val=""/>
      <w:lvlJc w:val="left"/>
    </w:lvl>
    <w:lvl w:ilvl="7" w:tplc="CD469692">
      <w:numFmt w:val="decimal"/>
      <w:lvlText w:val=""/>
      <w:lvlJc w:val="left"/>
    </w:lvl>
    <w:lvl w:ilvl="8" w:tplc="00703974">
      <w:numFmt w:val="decimal"/>
      <w:lvlText w:val=""/>
      <w:lvlJc w:val="left"/>
    </w:lvl>
  </w:abstractNum>
  <w:abstractNum w:abstractNumId="13">
    <w:nsid w:val="0000323B"/>
    <w:multiLevelType w:val="hybridMultilevel"/>
    <w:tmpl w:val="D0304268"/>
    <w:lvl w:ilvl="0" w:tplc="ED12761A">
      <w:start w:val="3"/>
      <w:numFmt w:val="decimal"/>
      <w:lvlText w:val="%1."/>
      <w:lvlJc w:val="left"/>
    </w:lvl>
    <w:lvl w:ilvl="1" w:tplc="4836D056">
      <w:numFmt w:val="decimal"/>
      <w:lvlText w:val=""/>
      <w:lvlJc w:val="left"/>
    </w:lvl>
    <w:lvl w:ilvl="2" w:tplc="31B42A92">
      <w:numFmt w:val="decimal"/>
      <w:lvlText w:val=""/>
      <w:lvlJc w:val="left"/>
    </w:lvl>
    <w:lvl w:ilvl="3" w:tplc="A9FE1E58">
      <w:numFmt w:val="decimal"/>
      <w:lvlText w:val=""/>
      <w:lvlJc w:val="left"/>
    </w:lvl>
    <w:lvl w:ilvl="4" w:tplc="6EAC160E">
      <w:numFmt w:val="decimal"/>
      <w:lvlText w:val=""/>
      <w:lvlJc w:val="left"/>
    </w:lvl>
    <w:lvl w:ilvl="5" w:tplc="90D25A44">
      <w:numFmt w:val="decimal"/>
      <w:lvlText w:val=""/>
      <w:lvlJc w:val="left"/>
    </w:lvl>
    <w:lvl w:ilvl="6" w:tplc="5A5C15E2">
      <w:numFmt w:val="decimal"/>
      <w:lvlText w:val=""/>
      <w:lvlJc w:val="left"/>
    </w:lvl>
    <w:lvl w:ilvl="7" w:tplc="DDBE536A">
      <w:numFmt w:val="decimal"/>
      <w:lvlText w:val=""/>
      <w:lvlJc w:val="left"/>
    </w:lvl>
    <w:lvl w:ilvl="8" w:tplc="957E764A">
      <w:numFmt w:val="decimal"/>
      <w:lvlText w:val=""/>
      <w:lvlJc w:val="left"/>
    </w:lvl>
  </w:abstractNum>
  <w:abstractNum w:abstractNumId="14">
    <w:nsid w:val="00003B25"/>
    <w:multiLevelType w:val="hybridMultilevel"/>
    <w:tmpl w:val="DE563E68"/>
    <w:lvl w:ilvl="0" w:tplc="95AA1D9E">
      <w:start w:val="1"/>
      <w:numFmt w:val="bullet"/>
      <w:lvlText w:val="В"/>
      <w:lvlJc w:val="left"/>
    </w:lvl>
    <w:lvl w:ilvl="1" w:tplc="78108648">
      <w:numFmt w:val="decimal"/>
      <w:lvlText w:val=""/>
      <w:lvlJc w:val="left"/>
    </w:lvl>
    <w:lvl w:ilvl="2" w:tplc="FDCC0038">
      <w:numFmt w:val="decimal"/>
      <w:lvlText w:val=""/>
      <w:lvlJc w:val="left"/>
    </w:lvl>
    <w:lvl w:ilvl="3" w:tplc="E5684E50">
      <w:numFmt w:val="decimal"/>
      <w:lvlText w:val=""/>
      <w:lvlJc w:val="left"/>
    </w:lvl>
    <w:lvl w:ilvl="4" w:tplc="CAD29802">
      <w:numFmt w:val="decimal"/>
      <w:lvlText w:val=""/>
      <w:lvlJc w:val="left"/>
    </w:lvl>
    <w:lvl w:ilvl="5" w:tplc="0B2E49F4">
      <w:numFmt w:val="decimal"/>
      <w:lvlText w:val=""/>
      <w:lvlJc w:val="left"/>
    </w:lvl>
    <w:lvl w:ilvl="6" w:tplc="A558AE72">
      <w:numFmt w:val="decimal"/>
      <w:lvlText w:val=""/>
      <w:lvlJc w:val="left"/>
    </w:lvl>
    <w:lvl w:ilvl="7" w:tplc="F148FBE0">
      <w:numFmt w:val="decimal"/>
      <w:lvlText w:val=""/>
      <w:lvlJc w:val="left"/>
    </w:lvl>
    <w:lvl w:ilvl="8" w:tplc="45E85E88">
      <w:numFmt w:val="decimal"/>
      <w:lvlText w:val=""/>
      <w:lvlJc w:val="left"/>
    </w:lvl>
  </w:abstractNum>
  <w:abstractNum w:abstractNumId="15">
    <w:nsid w:val="0000428B"/>
    <w:multiLevelType w:val="hybridMultilevel"/>
    <w:tmpl w:val="C658D298"/>
    <w:lvl w:ilvl="0" w:tplc="D0CA93BE">
      <w:start w:val="1"/>
      <w:numFmt w:val="bullet"/>
      <w:lvlText w:val="-"/>
      <w:lvlJc w:val="left"/>
    </w:lvl>
    <w:lvl w:ilvl="1" w:tplc="7A8CBDFC">
      <w:numFmt w:val="decimal"/>
      <w:lvlText w:val=""/>
      <w:lvlJc w:val="left"/>
    </w:lvl>
    <w:lvl w:ilvl="2" w:tplc="1322570A">
      <w:numFmt w:val="decimal"/>
      <w:lvlText w:val=""/>
      <w:lvlJc w:val="left"/>
    </w:lvl>
    <w:lvl w:ilvl="3" w:tplc="92124632">
      <w:numFmt w:val="decimal"/>
      <w:lvlText w:val=""/>
      <w:lvlJc w:val="left"/>
    </w:lvl>
    <w:lvl w:ilvl="4" w:tplc="643023DE">
      <w:numFmt w:val="decimal"/>
      <w:lvlText w:val=""/>
      <w:lvlJc w:val="left"/>
    </w:lvl>
    <w:lvl w:ilvl="5" w:tplc="66DED3A8">
      <w:numFmt w:val="decimal"/>
      <w:lvlText w:val=""/>
      <w:lvlJc w:val="left"/>
    </w:lvl>
    <w:lvl w:ilvl="6" w:tplc="57A86000">
      <w:numFmt w:val="decimal"/>
      <w:lvlText w:val=""/>
      <w:lvlJc w:val="left"/>
    </w:lvl>
    <w:lvl w:ilvl="7" w:tplc="74D21A68">
      <w:numFmt w:val="decimal"/>
      <w:lvlText w:val=""/>
      <w:lvlJc w:val="left"/>
    </w:lvl>
    <w:lvl w:ilvl="8" w:tplc="6FCA1C60">
      <w:numFmt w:val="decimal"/>
      <w:lvlText w:val=""/>
      <w:lvlJc w:val="left"/>
    </w:lvl>
  </w:abstractNum>
  <w:abstractNum w:abstractNumId="16">
    <w:nsid w:val="00004509"/>
    <w:multiLevelType w:val="hybridMultilevel"/>
    <w:tmpl w:val="10FCD040"/>
    <w:lvl w:ilvl="0" w:tplc="AA44824C">
      <w:start w:val="1"/>
      <w:numFmt w:val="bullet"/>
      <w:lvlText w:val="•"/>
      <w:lvlJc w:val="left"/>
    </w:lvl>
    <w:lvl w:ilvl="1" w:tplc="FDF44070">
      <w:numFmt w:val="decimal"/>
      <w:lvlText w:val=""/>
      <w:lvlJc w:val="left"/>
    </w:lvl>
    <w:lvl w:ilvl="2" w:tplc="8D8231E8">
      <w:numFmt w:val="decimal"/>
      <w:lvlText w:val=""/>
      <w:lvlJc w:val="left"/>
    </w:lvl>
    <w:lvl w:ilvl="3" w:tplc="F73C55DE">
      <w:numFmt w:val="decimal"/>
      <w:lvlText w:val=""/>
      <w:lvlJc w:val="left"/>
    </w:lvl>
    <w:lvl w:ilvl="4" w:tplc="AE3A7E32">
      <w:numFmt w:val="decimal"/>
      <w:lvlText w:val=""/>
      <w:lvlJc w:val="left"/>
    </w:lvl>
    <w:lvl w:ilvl="5" w:tplc="CE78645A">
      <w:numFmt w:val="decimal"/>
      <w:lvlText w:val=""/>
      <w:lvlJc w:val="left"/>
    </w:lvl>
    <w:lvl w:ilvl="6" w:tplc="2D3A7EFE">
      <w:numFmt w:val="decimal"/>
      <w:lvlText w:val=""/>
      <w:lvlJc w:val="left"/>
    </w:lvl>
    <w:lvl w:ilvl="7" w:tplc="34EE18BC">
      <w:numFmt w:val="decimal"/>
      <w:lvlText w:val=""/>
      <w:lvlJc w:val="left"/>
    </w:lvl>
    <w:lvl w:ilvl="8" w:tplc="33886EF8">
      <w:numFmt w:val="decimal"/>
      <w:lvlText w:val=""/>
      <w:lvlJc w:val="left"/>
    </w:lvl>
  </w:abstractNum>
  <w:abstractNum w:abstractNumId="17">
    <w:nsid w:val="00004B40"/>
    <w:multiLevelType w:val="hybridMultilevel"/>
    <w:tmpl w:val="03B22110"/>
    <w:lvl w:ilvl="0" w:tplc="BE18197C">
      <w:start w:val="1"/>
      <w:numFmt w:val="decimal"/>
      <w:lvlText w:val="%1."/>
      <w:lvlJc w:val="left"/>
    </w:lvl>
    <w:lvl w:ilvl="1" w:tplc="EB5E3838">
      <w:numFmt w:val="decimal"/>
      <w:lvlText w:val=""/>
      <w:lvlJc w:val="left"/>
    </w:lvl>
    <w:lvl w:ilvl="2" w:tplc="2EDAB594">
      <w:numFmt w:val="decimal"/>
      <w:lvlText w:val=""/>
      <w:lvlJc w:val="left"/>
    </w:lvl>
    <w:lvl w:ilvl="3" w:tplc="74543CC0">
      <w:numFmt w:val="decimal"/>
      <w:lvlText w:val=""/>
      <w:lvlJc w:val="left"/>
    </w:lvl>
    <w:lvl w:ilvl="4" w:tplc="188ADD50">
      <w:numFmt w:val="decimal"/>
      <w:lvlText w:val=""/>
      <w:lvlJc w:val="left"/>
    </w:lvl>
    <w:lvl w:ilvl="5" w:tplc="CE307EE0">
      <w:numFmt w:val="decimal"/>
      <w:lvlText w:val=""/>
      <w:lvlJc w:val="left"/>
    </w:lvl>
    <w:lvl w:ilvl="6" w:tplc="C0C2656E">
      <w:numFmt w:val="decimal"/>
      <w:lvlText w:val=""/>
      <w:lvlJc w:val="left"/>
    </w:lvl>
    <w:lvl w:ilvl="7" w:tplc="AD26335A">
      <w:numFmt w:val="decimal"/>
      <w:lvlText w:val=""/>
      <w:lvlJc w:val="left"/>
    </w:lvl>
    <w:lvl w:ilvl="8" w:tplc="8A5210D2">
      <w:numFmt w:val="decimal"/>
      <w:lvlText w:val=""/>
      <w:lvlJc w:val="left"/>
    </w:lvl>
  </w:abstractNum>
  <w:abstractNum w:abstractNumId="18">
    <w:nsid w:val="00004DC8"/>
    <w:multiLevelType w:val="hybridMultilevel"/>
    <w:tmpl w:val="19BCBDC4"/>
    <w:lvl w:ilvl="0" w:tplc="A448E330">
      <w:start w:val="1"/>
      <w:numFmt w:val="decimal"/>
      <w:lvlText w:val="%1."/>
      <w:lvlJc w:val="left"/>
    </w:lvl>
    <w:lvl w:ilvl="1" w:tplc="6844914C">
      <w:numFmt w:val="decimal"/>
      <w:lvlText w:val=""/>
      <w:lvlJc w:val="left"/>
    </w:lvl>
    <w:lvl w:ilvl="2" w:tplc="8FB0F076">
      <w:numFmt w:val="decimal"/>
      <w:lvlText w:val=""/>
      <w:lvlJc w:val="left"/>
    </w:lvl>
    <w:lvl w:ilvl="3" w:tplc="7F86CCE4">
      <w:numFmt w:val="decimal"/>
      <w:lvlText w:val=""/>
      <w:lvlJc w:val="left"/>
    </w:lvl>
    <w:lvl w:ilvl="4" w:tplc="C980BFC6">
      <w:numFmt w:val="decimal"/>
      <w:lvlText w:val=""/>
      <w:lvlJc w:val="left"/>
    </w:lvl>
    <w:lvl w:ilvl="5" w:tplc="AA3C37B6">
      <w:numFmt w:val="decimal"/>
      <w:lvlText w:val=""/>
      <w:lvlJc w:val="left"/>
    </w:lvl>
    <w:lvl w:ilvl="6" w:tplc="9AD0A27E">
      <w:numFmt w:val="decimal"/>
      <w:lvlText w:val=""/>
      <w:lvlJc w:val="left"/>
    </w:lvl>
    <w:lvl w:ilvl="7" w:tplc="318AE22A">
      <w:numFmt w:val="decimal"/>
      <w:lvlText w:val=""/>
      <w:lvlJc w:val="left"/>
    </w:lvl>
    <w:lvl w:ilvl="8" w:tplc="21B6872A">
      <w:numFmt w:val="decimal"/>
      <w:lvlText w:val=""/>
      <w:lvlJc w:val="left"/>
    </w:lvl>
  </w:abstractNum>
  <w:abstractNum w:abstractNumId="19">
    <w:nsid w:val="00004E45"/>
    <w:multiLevelType w:val="hybridMultilevel"/>
    <w:tmpl w:val="BC3CBA18"/>
    <w:lvl w:ilvl="0" w:tplc="CE2CE46E">
      <w:start w:val="1"/>
      <w:numFmt w:val="bullet"/>
      <w:lvlText w:val="-"/>
      <w:lvlJc w:val="left"/>
    </w:lvl>
    <w:lvl w:ilvl="1" w:tplc="DEF63B28">
      <w:numFmt w:val="decimal"/>
      <w:lvlText w:val=""/>
      <w:lvlJc w:val="left"/>
    </w:lvl>
    <w:lvl w:ilvl="2" w:tplc="F7A2941A">
      <w:numFmt w:val="decimal"/>
      <w:lvlText w:val=""/>
      <w:lvlJc w:val="left"/>
    </w:lvl>
    <w:lvl w:ilvl="3" w:tplc="36DE4B54">
      <w:numFmt w:val="decimal"/>
      <w:lvlText w:val=""/>
      <w:lvlJc w:val="left"/>
    </w:lvl>
    <w:lvl w:ilvl="4" w:tplc="5A48CEFC">
      <w:numFmt w:val="decimal"/>
      <w:lvlText w:val=""/>
      <w:lvlJc w:val="left"/>
    </w:lvl>
    <w:lvl w:ilvl="5" w:tplc="4FBE91CE">
      <w:numFmt w:val="decimal"/>
      <w:lvlText w:val=""/>
      <w:lvlJc w:val="left"/>
    </w:lvl>
    <w:lvl w:ilvl="6" w:tplc="F1923730">
      <w:numFmt w:val="decimal"/>
      <w:lvlText w:val=""/>
      <w:lvlJc w:val="left"/>
    </w:lvl>
    <w:lvl w:ilvl="7" w:tplc="BBA4F604">
      <w:numFmt w:val="decimal"/>
      <w:lvlText w:val=""/>
      <w:lvlJc w:val="left"/>
    </w:lvl>
    <w:lvl w:ilvl="8" w:tplc="8DF0C882">
      <w:numFmt w:val="decimal"/>
      <w:lvlText w:val=""/>
      <w:lvlJc w:val="left"/>
    </w:lvl>
  </w:abstractNum>
  <w:abstractNum w:abstractNumId="20">
    <w:nsid w:val="000056AE"/>
    <w:multiLevelType w:val="hybridMultilevel"/>
    <w:tmpl w:val="B8DEA826"/>
    <w:lvl w:ilvl="0" w:tplc="3E9EABA8">
      <w:start w:val="1"/>
      <w:numFmt w:val="bullet"/>
      <w:lvlText w:val="-"/>
      <w:lvlJc w:val="left"/>
    </w:lvl>
    <w:lvl w:ilvl="1" w:tplc="B980FA90">
      <w:numFmt w:val="decimal"/>
      <w:lvlText w:val=""/>
      <w:lvlJc w:val="left"/>
    </w:lvl>
    <w:lvl w:ilvl="2" w:tplc="ED2C747C">
      <w:numFmt w:val="decimal"/>
      <w:lvlText w:val=""/>
      <w:lvlJc w:val="left"/>
    </w:lvl>
    <w:lvl w:ilvl="3" w:tplc="5450E136">
      <w:numFmt w:val="decimal"/>
      <w:lvlText w:val=""/>
      <w:lvlJc w:val="left"/>
    </w:lvl>
    <w:lvl w:ilvl="4" w:tplc="6AE2F774">
      <w:numFmt w:val="decimal"/>
      <w:lvlText w:val=""/>
      <w:lvlJc w:val="left"/>
    </w:lvl>
    <w:lvl w:ilvl="5" w:tplc="BE925758">
      <w:numFmt w:val="decimal"/>
      <w:lvlText w:val=""/>
      <w:lvlJc w:val="left"/>
    </w:lvl>
    <w:lvl w:ilvl="6" w:tplc="4A529F40">
      <w:numFmt w:val="decimal"/>
      <w:lvlText w:val=""/>
      <w:lvlJc w:val="left"/>
    </w:lvl>
    <w:lvl w:ilvl="7" w:tplc="FDB239EA">
      <w:numFmt w:val="decimal"/>
      <w:lvlText w:val=""/>
      <w:lvlJc w:val="left"/>
    </w:lvl>
    <w:lvl w:ilvl="8" w:tplc="4740EDDE">
      <w:numFmt w:val="decimal"/>
      <w:lvlText w:val=""/>
      <w:lvlJc w:val="left"/>
    </w:lvl>
  </w:abstractNum>
  <w:abstractNum w:abstractNumId="21">
    <w:nsid w:val="00005878"/>
    <w:multiLevelType w:val="hybridMultilevel"/>
    <w:tmpl w:val="B0EAAF74"/>
    <w:lvl w:ilvl="0" w:tplc="796803D4">
      <w:start w:val="2"/>
      <w:numFmt w:val="decimal"/>
      <w:lvlText w:val="%1."/>
      <w:lvlJc w:val="left"/>
    </w:lvl>
    <w:lvl w:ilvl="1" w:tplc="30B4E24C">
      <w:numFmt w:val="decimal"/>
      <w:lvlText w:val=""/>
      <w:lvlJc w:val="left"/>
    </w:lvl>
    <w:lvl w:ilvl="2" w:tplc="23F85F6A">
      <w:numFmt w:val="decimal"/>
      <w:lvlText w:val=""/>
      <w:lvlJc w:val="left"/>
    </w:lvl>
    <w:lvl w:ilvl="3" w:tplc="F4BC53AA">
      <w:numFmt w:val="decimal"/>
      <w:lvlText w:val=""/>
      <w:lvlJc w:val="left"/>
    </w:lvl>
    <w:lvl w:ilvl="4" w:tplc="17B2559E">
      <w:numFmt w:val="decimal"/>
      <w:lvlText w:val=""/>
      <w:lvlJc w:val="left"/>
    </w:lvl>
    <w:lvl w:ilvl="5" w:tplc="01321D72">
      <w:numFmt w:val="decimal"/>
      <w:lvlText w:val=""/>
      <w:lvlJc w:val="left"/>
    </w:lvl>
    <w:lvl w:ilvl="6" w:tplc="011ABE36">
      <w:numFmt w:val="decimal"/>
      <w:lvlText w:val=""/>
      <w:lvlJc w:val="left"/>
    </w:lvl>
    <w:lvl w:ilvl="7" w:tplc="A6FA5910">
      <w:numFmt w:val="decimal"/>
      <w:lvlText w:val=""/>
      <w:lvlJc w:val="left"/>
    </w:lvl>
    <w:lvl w:ilvl="8" w:tplc="2458C3E4">
      <w:numFmt w:val="decimal"/>
      <w:lvlText w:val=""/>
      <w:lvlJc w:val="left"/>
    </w:lvl>
  </w:abstractNum>
  <w:abstractNum w:abstractNumId="22">
    <w:nsid w:val="00005D03"/>
    <w:multiLevelType w:val="hybridMultilevel"/>
    <w:tmpl w:val="C27CCA8C"/>
    <w:lvl w:ilvl="0" w:tplc="F8848F82">
      <w:start w:val="1"/>
      <w:numFmt w:val="bullet"/>
      <w:lvlText w:val="-"/>
      <w:lvlJc w:val="left"/>
    </w:lvl>
    <w:lvl w:ilvl="1" w:tplc="1114731C">
      <w:numFmt w:val="decimal"/>
      <w:lvlText w:val=""/>
      <w:lvlJc w:val="left"/>
    </w:lvl>
    <w:lvl w:ilvl="2" w:tplc="72E2EA48">
      <w:numFmt w:val="decimal"/>
      <w:lvlText w:val=""/>
      <w:lvlJc w:val="left"/>
    </w:lvl>
    <w:lvl w:ilvl="3" w:tplc="82382FBE">
      <w:numFmt w:val="decimal"/>
      <w:lvlText w:val=""/>
      <w:lvlJc w:val="left"/>
    </w:lvl>
    <w:lvl w:ilvl="4" w:tplc="E71A6A40">
      <w:numFmt w:val="decimal"/>
      <w:lvlText w:val=""/>
      <w:lvlJc w:val="left"/>
    </w:lvl>
    <w:lvl w:ilvl="5" w:tplc="B79C7A88">
      <w:numFmt w:val="decimal"/>
      <w:lvlText w:val=""/>
      <w:lvlJc w:val="left"/>
    </w:lvl>
    <w:lvl w:ilvl="6" w:tplc="1770ACE6">
      <w:numFmt w:val="decimal"/>
      <w:lvlText w:val=""/>
      <w:lvlJc w:val="left"/>
    </w:lvl>
    <w:lvl w:ilvl="7" w:tplc="7F542334">
      <w:numFmt w:val="decimal"/>
      <w:lvlText w:val=""/>
      <w:lvlJc w:val="left"/>
    </w:lvl>
    <w:lvl w:ilvl="8" w:tplc="D99237BC">
      <w:numFmt w:val="decimal"/>
      <w:lvlText w:val=""/>
      <w:lvlJc w:val="left"/>
    </w:lvl>
  </w:abstractNum>
  <w:abstractNum w:abstractNumId="23">
    <w:nsid w:val="000063CB"/>
    <w:multiLevelType w:val="hybridMultilevel"/>
    <w:tmpl w:val="82FA1120"/>
    <w:lvl w:ilvl="0" w:tplc="7C6E2A78">
      <w:start w:val="1"/>
      <w:numFmt w:val="bullet"/>
      <w:lvlText w:val="•"/>
      <w:lvlJc w:val="left"/>
    </w:lvl>
    <w:lvl w:ilvl="1" w:tplc="BAA26D64">
      <w:numFmt w:val="decimal"/>
      <w:lvlText w:val=""/>
      <w:lvlJc w:val="left"/>
    </w:lvl>
    <w:lvl w:ilvl="2" w:tplc="01348044">
      <w:numFmt w:val="decimal"/>
      <w:lvlText w:val=""/>
      <w:lvlJc w:val="left"/>
    </w:lvl>
    <w:lvl w:ilvl="3" w:tplc="25688102">
      <w:numFmt w:val="decimal"/>
      <w:lvlText w:val=""/>
      <w:lvlJc w:val="left"/>
    </w:lvl>
    <w:lvl w:ilvl="4" w:tplc="D0F287C0">
      <w:numFmt w:val="decimal"/>
      <w:lvlText w:val=""/>
      <w:lvlJc w:val="left"/>
    </w:lvl>
    <w:lvl w:ilvl="5" w:tplc="518258FE">
      <w:numFmt w:val="decimal"/>
      <w:lvlText w:val=""/>
      <w:lvlJc w:val="left"/>
    </w:lvl>
    <w:lvl w:ilvl="6" w:tplc="A2A085A4">
      <w:numFmt w:val="decimal"/>
      <w:lvlText w:val=""/>
      <w:lvlJc w:val="left"/>
    </w:lvl>
    <w:lvl w:ilvl="7" w:tplc="79C64466">
      <w:numFmt w:val="decimal"/>
      <w:lvlText w:val=""/>
      <w:lvlJc w:val="left"/>
    </w:lvl>
    <w:lvl w:ilvl="8" w:tplc="56A4495C">
      <w:numFmt w:val="decimal"/>
      <w:lvlText w:val=""/>
      <w:lvlJc w:val="left"/>
    </w:lvl>
  </w:abstractNum>
  <w:abstractNum w:abstractNumId="24">
    <w:nsid w:val="00006443"/>
    <w:multiLevelType w:val="hybridMultilevel"/>
    <w:tmpl w:val="FE243986"/>
    <w:lvl w:ilvl="0" w:tplc="415A6958">
      <w:start w:val="2"/>
      <w:numFmt w:val="decimal"/>
      <w:lvlText w:val="%1"/>
      <w:lvlJc w:val="left"/>
    </w:lvl>
    <w:lvl w:ilvl="1" w:tplc="D880622E">
      <w:numFmt w:val="decimal"/>
      <w:lvlText w:val=""/>
      <w:lvlJc w:val="left"/>
    </w:lvl>
    <w:lvl w:ilvl="2" w:tplc="161CB196">
      <w:numFmt w:val="decimal"/>
      <w:lvlText w:val=""/>
      <w:lvlJc w:val="left"/>
    </w:lvl>
    <w:lvl w:ilvl="3" w:tplc="40903B3E">
      <w:numFmt w:val="decimal"/>
      <w:lvlText w:val=""/>
      <w:lvlJc w:val="left"/>
    </w:lvl>
    <w:lvl w:ilvl="4" w:tplc="187C8AA8">
      <w:numFmt w:val="decimal"/>
      <w:lvlText w:val=""/>
      <w:lvlJc w:val="left"/>
    </w:lvl>
    <w:lvl w:ilvl="5" w:tplc="F75039F2">
      <w:numFmt w:val="decimal"/>
      <w:lvlText w:val=""/>
      <w:lvlJc w:val="left"/>
    </w:lvl>
    <w:lvl w:ilvl="6" w:tplc="412A3EF6">
      <w:numFmt w:val="decimal"/>
      <w:lvlText w:val=""/>
      <w:lvlJc w:val="left"/>
    </w:lvl>
    <w:lvl w:ilvl="7" w:tplc="DDEA0C5C">
      <w:numFmt w:val="decimal"/>
      <w:lvlText w:val=""/>
      <w:lvlJc w:val="left"/>
    </w:lvl>
    <w:lvl w:ilvl="8" w:tplc="8B4C7382">
      <w:numFmt w:val="decimal"/>
      <w:lvlText w:val=""/>
      <w:lvlJc w:val="left"/>
    </w:lvl>
  </w:abstractNum>
  <w:abstractNum w:abstractNumId="25">
    <w:nsid w:val="000066BB"/>
    <w:multiLevelType w:val="hybridMultilevel"/>
    <w:tmpl w:val="CD663608"/>
    <w:lvl w:ilvl="0" w:tplc="35A45BAE">
      <w:start w:val="1"/>
      <w:numFmt w:val="bullet"/>
      <w:lvlText w:val="•"/>
      <w:lvlJc w:val="left"/>
    </w:lvl>
    <w:lvl w:ilvl="1" w:tplc="97924DD8">
      <w:numFmt w:val="decimal"/>
      <w:lvlText w:val=""/>
      <w:lvlJc w:val="left"/>
    </w:lvl>
    <w:lvl w:ilvl="2" w:tplc="AD785A44">
      <w:numFmt w:val="decimal"/>
      <w:lvlText w:val=""/>
      <w:lvlJc w:val="left"/>
    </w:lvl>
    <w:lvl w:ilvl="3" w:tplc="459AA54A">
      <w:numFmt w:val="decimal"/>
      <w:lvlText w:val=""/>
      <w:lvlJc w:val="left"/>
    </w:lvl>
    <w:lvl w:ilvl="4" w:tplc="7E1467BA">
      <w:numFmt w:val="decimal"/>
      <w:lvlText w:val=""/>
      <w:lvlJc w:val="left"/>
    </w:lvl>
    <w:lvl w:ilvl="5" w:tplc="AF70E888">
      <w:numFmt w:val="decimal"/>
      <w:lvlText w:val=""/>
      <w:lvlJc w:val="left"/>
    </w:lvl>
    <w:lvl w:ilvl="6" w:tplc="342AA722">
      <w:numFmt w:val="decimal"/>
      <w:lvlText w:val=""/>
      <w:lvlJc w:val="left"/>
    </w:lvl>
    <w:lvl w:ilvl="7" w:tplc="5936E066">
      <w:numFmt w:val="decimal"/>
      <w:lvlText w:val=""/>
      <w:lvlJc w:val="left"/>
    </w:lvl>
    <w:lvl w:ilvl="8" w:tplc="6B3677D6">
      <w:numFmt w:val="decimal"/>
      <w:lvlText w:val=""/>
      <w:lvlJc w:val="left"/>
    </w:lvl>
  </w:abstractNum>
  <w:abstractNum w:abstractNumId="26">
    <w:nsid w:val="00006B89"/>
    <w:multiLevelType w:val="hybridMultilevel"/>
    <w:tmpl w:val="8E501EF8"/>
    <w:lvl w:ilvl="0" w:tplc="5B702CBC">
      <w:start w:val="1"/>
      <w:numFmt w:val="decimal"/>
      <w:lvlText w:val="%1."/>
      <w:lvlJc w:val="left"/>
    </w:lvl>
    <w:lvl w:ilvl="1" w:tplc="A628CBFA">
      <w:numFmt w:val="decimal"/>
      <w:lvlText w:val=""/>
      <w:lvlJc w:val="left"/>
    </w:lvl>
    <w:lvl w:ilvl="2" w:tplc="DAD607AA">
      <w:numFmt w:val="decimal"/>
      <w:lvlText w:val=""/>
      <w:lvlJc w:val="left"/>
    </w:lvl>
    <w:lvl w:ilvl="3" w:tplc="850A5956">
      <w:numFmt w:val="decimal"/>
      <w:lvlText w:val=""/>
      <w:lvlJc w:val="left"/>
    </w:lvl>
    <w:lvl w:ilvl="4" w:tplc="8F4283E6">
      <w:numFmt w:val="decimal"/>
      <w:lvlText w:val=""/>
      <w:lvlJc w:val="left"/>
    </w:lvl>
    <w:lvl w:ilvl="5" w:tplc="96DC1D3E">
      <w:numFmt w:val="decimal"/>
      <w:lvlText w:val=""/>
      <w:lvlJc w:val="left"/>
    </w:lvl>
    <w:lvl w:ilvl="6" w:tplc="3AF898D6">
      <w:numFmt w:val="decimal"/>
      <w:lvlText w:val=""/>
      <w:lvlJc w:val="left"/>
    </w:lvl>
    <w:lvl w:ilvl="7" w:tplc="AE6ACE84">
      <w:numFmt w:val="decimal"/>
      <w:lvlText w:val=""/>
      <w:lvlJc w:val="left"/>
    </w:lvl>
    <w:lvl w:ilvl="8" w:tplc="26B6679C">
      <w:numFmt w:val="decimal"/>
      <w:lvlText w:val=""/>
      <w:lvlJc w:val="left"/>
    </w:lvl>
  </w:abstractNum>
  <w:abstractNum w:abstractNumId="27">
    <w:nsid w:val="00006BFC"/>
    <w:multiLevelType w:val="hybridMultilevel"/>
    <w:tmpl w:val="ADEA7F2A"/>
    <w:lvl w:ilvl="0" w:tplc="DFE88A66">
      <w:start w:val="1"/>
      <w:numFmt w:val="bullet"/>
      <w:lvlText w:val="в"/>
      <w:lvlJc w:val="left"/>
    </w:lvl>
    <w:lvl w:ilvl="1" w:tplc="034CE5A2">
      <w:numFmt w:val="decimal"/>
      <w:lvlText w:val=""/>
      <w:lvlJc w:val="left"/>
    </w:lvl>
    <w:lvl w:ilvl="2" w:tplc="1EA8874A">
      <w:numFmt w:val="decimal"/>
      <w:lvlText w:val=""/>
      <w:lvlJc w:val="left"/>
    </w:lvl>
    <w:lvl w:ilvl="3" w:tplc="9578AF96">
      <w:numFmt w:val="decimal"/>
      <w:lvlText w:val=""/>
      <w:lvlJc w:val="left"/>
    </w:lvl>
    <w:lvl w:ilvl="4" w:tplc="BBA67E72">
      <w:numFmt w:val="decimal"/>
      <w:lvlText w:val=""/>
      <w:lvlJc w:val="left"/>
    </w:lvl>
    <w:lvl w:ilvl="5" w:tplc="562C438C">
      <w:numFmt w:val="decimal"/>
      <w:lvlText w:val=""/>
      <w:lvlJc w:val="left"/>
    </w:lvl>
    <w:lvl w:ilvl="6" w:tplc="A9F825A0">
      <w:numFmt w:val="decimal"/>
      <w:lvlText w:val=""/>
      <w:lvlJc w:val="left"/>
    </w:lvl>
    <w:lvl w:ilvl="7" w:tplc="F29C0C8A">
      <w:numFmt w:val="decimal"/>
      <w:lvlText w:val=""/>
      <w:lvlJc w:val="left"/>
    </w:lvl>
    <w:lvl w:ilvl="8" w:tplc="5EF668B4">
      <w:numFmt w:val="decimal"/>
      <w:lvlText w:val=""/>
      <w:lvlJc w:val="left"/>
    </w:lvl>
  </w:abstractNum>
  <w:abstractNum w:abstractNumId="28">
    <w:nsid w:val="00006E5D"/>
    <w:multiLevelType w:val="hybridMultilevel"/>
    <w:tmpl w:val="F59E4F68"/>
    <w:lvl w:ilvl="0" w:tplc="9B128138">
      <w:start w:val="2"/>
      <w:numFmt w:val="decimal"/>
      <w:lvlText w:val="%1)"/>
      <w:lvlJc w:val="left"/>
    </w:lvl>
    <w:lvl w:ilvl="1" w:tplc="A2E8148A">
      <w:numFmt w:val="decimal"/>
      <w:lvlText w:val=""/>
      <w:lvlJc w:val="left"/>
    </w:lvl>
    <w:lvl w:ilvl="2" w:tplc="382A135A">
      <w:numFmt w:val="decimal"/>
      <w:lvlText w:val=""/>
      <w:lvlJc w:val="left"/>
    </w:lvl>
    <w:lvl w:ilvl="3" w:tplc="C0724948">
      <w:numFmt w:val="decimal"/>
      <w:lvlText w:val=""/>
      <w:lvlJc w:val="left"/>
    </w:lvl>
    <w:lvl w:ilvl="4" w:tplc="D004B2F2">
      <w:numFmt w:val="decimal"/>
      <w:lvlText w:val=""/>
      <w:lvlJc w:val="left"/>
    </w:lvl>
    <w:lvl w:ilvl="5" w:tplc="A57C0CCE">
      <w:numFmt w:val="decimal"/>
      <w:lvlText w:val=""/>
      <w:lvlJc w:val="left"/>
    </w:lvl>
    <w:lvl w:ilvl="6" w:tplc="8C1806FA">
      <w:numFmt w:val="decimal"/>
      <w:lvlText w:val=""/>
      <w:lvlJc w:val="left"/>
    </w:lvl>
    <w:lvl w:ilvl="7" w:tplc="FFBEA41C">
      <w:numFmt w:val="decimal"/>
      <w:lvlText w:val=""/>
      <w:lvlJc w:val="left"/>
    </w:lvl>
    <w:lvl w:ilvl="8" w:tplc="67E056B8">
      <w:numFmt w:val="decimal"/>
      <w:lvlText w:val=""/>
      <w:lvlJc w:val="left"/>
    </w:lvl>
  </w:abstractNum>
  <w:abstractNum w:abstractNumId="29">
    <w:nsid w:val="0000701F"/>
    <w:multiLevelType w:val="hybridMultilevel"/>
    <w:tmpl w:val="3C4C7E56"/>
    <w:lvl w:ilvl="0" w:tplc="3CE2F6F0">
      <w:start w:val="1"/>
      <w:numFmt w:val="bullet"/>
      <w:lvlText w:val="-"/>
      <w:lvlJc w:val="left"/>
    </w:lvl>
    <w:lvl w:ilvl="1" w:tplc="D8BAE202">
      <w:numFmt w:val="decimal"/>
      <w:lvlText w:val=""/>
      <w:lvlJc w:val="left"/>
    </w:lvl>
    <w:lvl w:ilvl="2" w:tplc="1B70D8F4">
      <w:numFmt w:val="decimal"/>
      <w:lvlText w:val=""/>
      <w:lvlJc w:val="left"/>
    </w:lvl>
    <w:lvl w:ilvl="3" w:tplc="8264C42A">
      <w:numFmt w:val="decimal"/>
      <w:lvlText w:val=""/>
      <w:lvlJc w:val="left"/>
    </w:lvl>
    <w:lvl w:ilvl="4" w:tplc="1E90C8DE">
      <w:numFmt w:val="decimal"/>
      <w:lvlText w:val=""/>
      <w:lvlJc w:val="left"/>
    </w:lvl>
    <w:lvl w:ilvl="5" w:tplc="90D02664">
      <w:numFmt w:val="decimal"/>
      <w:lvlText w:val=""/>
      <w:lvlJc w:val="left"/>
    </w:lvl>
    <w:lvl w:ilvl="6" w:tplc="29DA1988">
      <w:numFmt w:val="decimal"/>
      <w:lvlText w:val=""/>
      <w:lvlJc w:val="left"/>
    </w:lvl>
    <w:lvl w:ilvl="7" w:tplc="DD78C7F8">
      <w:numFmt w:val="decimal"/>
      <w:lvlText w:val=""/>
      <w:lvlJc w:val="left"/>
    </w:lvl>
    <w:lvl w:ilvl="8" w:tplc="F3103D30">
      <w:numFmt w:val="decimal"/>
      <w:lvlText w:val=""/>
      <w:lvlJc w:val="left"/>
    </w:lvl>
  </w:abstractNum>
  <w:abstractNum w:abstractNumId="30">
    <w:nsid w:val="0000759A"/>
    <w:multiLevelType w:val="hybridMultilevel"/>
    <w:tmpl w:val="D8A03204"/>
    <w:lvl w:ilvl="0" w:tplc="3C7A9578">
      <w:start w:val="1"/>
      <w:numFmt w:val="bullet"/>
      <w:lvlText w:val="•"/>
      <w:lvlJc w:val="left"/>
    </w:lvl>
    <w:lvl w:ilvl="1" w:tplc="8FF888C6">
      <w:numFmt w:val="decimal"/>
      <w:lvlText w:val=""/>
      <w:lvlJc w:val="left"/>
    </w:lvl>
    <w:lvl w:ilvl="2" w:tplc="91169006">
      <w:numFmt w:val="decimal"/>
      <w:lvlText w:val=""/>
      <w:lvlJc w:val="left"/>
    </w:lvl>
    <w:lvl w:ilvl="3" w:tplc="A6323CA8">
      <w:numFmt w:val="decimal"/>
      <w:lvlText w:val=""/>
      <w:lvlJc w:val="left"/>
    </w:lvl>
    <w:lvl w:ilvl="4" w:tplc="552E5F00">
      <w:numFmt w:val="decimal"/>
      <w:lvlText w:val=""/>
      <w:lvlJc w:val="left"/>
    </w:lvl>
    <w:lvl w:ilvl="5" w:tplc="E216286E">
      <w:numFmt w:val="decimal"/>
      <w:lvlText w:val=""/>
      <w:lvlJc w:val="left"/>
    </w:lvl>
    <w:lvl w:ilvl="6" w:tplc="578E6704">
      <w:numFmt w:val="decimal"/>
      <w:lvlText w:val=""/>
      <w:lvlJc w:val="left"/>
    </w:lvl>
    <w:lvl w:ilvl="7" w:tplc="9806B87A">
      <w:numFmt w:val="decimal"/>
      <w:lvlText w:val=""/>
      <w:lvlJc w:val="left"/>
    </w:lvl>
    <w:lvl w:ilvl="8" w:tplc="BA386DE0">
      <w:numFmt w:val="decimal"/>
      <w:lvlText w:val=""/>
      <w:lvlJc w:val="left"/>
    </w:lvl>
  </w:abstractNum>
  <w:abstractNum w:abstractNumId="31">
    <w:nsid w:val="0000767D"/>
    <w:multiLevelType w:val="hybridMultilevel"/>
    <w:tmpl w:val="1BC6F55C"/>
    <w:lvl w:ilvl="0" w:tplc="904EA58A">
      <w:start w:val="1"/>
      <w:numFmt w:val="bullet"/>
      <w:lvlText w:val="-"/>
      <w:lvlJc w:val="left"/>
    </w:lvl>
    <w:lvl w:ilvl="1" w:tplc="538209A6">
      <w:numFmt w:val="decimal"/>
      <w:lvlText w:val=""/>
      <w:lvlJc w:val="left"/>
    </w:lvl>
    <w:lvl w:ilvl="2" w:tplc="644E96D0">
      <w:numFmt w:val="decimal"/>
      <w:lvlText w:val=""/>
      <w:lvlJc w:val="left"/>
    </w:lvl>
    <w:lvl w:ilvl="3" w:tplc="3FA4FC16">
      <w:numFmt w:val="decimal"/>
      <w:lvlText w:val=""/>
      <w:lvlJc w:val="left"/>
    </w:lvl>
    <w:lvl w:ilvl="4" w:tplc="75966C88">
      <w:numFmt w:val="decimal"/>
      <w:lvlText w:val=""/>
      <w:lvlJc w:val="left"/>
    </w:lvl>
    <w:lvl w:ilvl="5" w:tplc="2BEEB66A">
      <w:numFmt w:val="decimal"/>
      <w:lvlText w:val=""/>
      <w:lvlJc w:val="left"/>
    </w:lvl>
    <w:lvl w:ilvl="6" w:tplc="91D062E6">
      <w:numFmt w:val="decimal"/>
      <w:lvlText w:val=""/>
      <w:lvlJc w:val="left"/>
    </w:lvl>
    <w:lvl w:ilvl="7" w:tplc="86D64354">
      <w:numFmt w:val="decimal"/>
      <w:lvlText w:val=""/>
      <w:lvlJc w:val="left"/>
    </w:lvl>
    <w:lvl w:ilvl="8" w:tplc="666821E8">
      <w:numFmt w:val="decimal"/>
      <w:lvlText w:val=""/>
      <w:lvlJc w:val="left"/>
    </w:lvl>
  </w:abstractNum>
  <w:abstractNum w:abstractNumId="32">
    <w:nsid w:val="00007A5A"/>
    <w:multiLevelType w:val="hybridMultilevel"/>
    <w:tmpl w:val="8A3A7C30"/>
    <w:lvl w:ilvl="0" w:tplc="AE2C6906">
      <w:start w:val="1"/>
      <w:numFmt w:val="bullet"/>
      <w:lvlText w:val="и"/>
      <w:lvlJc w:val="left"/>
    </w:lvl>
    <w:lvl w:ilvl="1" w:tplc="8DCAFA14">
      <w:start w:val="1"/>
      <w:numFmt w:val="bullet"/>
      <w:lvlText w:val="-"/>
      <w:lvlJc w:val="left"/>
    </w:lvl>
    <w:lvl w:ilvl="2" w:tplc="70DC139A">
      <w:numFmt w:val="decimal"/>
      <w:lvlText w:val=""/>
      <w:lvlJc w:val="left"/>
    </w:lvl>
    <w:lvl w:ilvl="3" w:tplc="8110D3F6">
      <w:numFmt w:val="decimal"/>
      <w:lvlText w:val=""/>
      <w:lvlJc w:val="left"/>
    </w:lvl>
    <w:lvl w:ilvl="4" w:tplc="4438891A">
      <w:numFmt w:val="decimal"/>
      <w:lvlText w:val=""/>
      <w:lvlJc w:val="left"/>
    </w:lvl>
    <w:lvl w:ilvl="5" w:tplc="3A38D862">
      <w:numFmt w:val="decimal"/>
      <w:lvlText w:val=""/>
      <w:lvlJc w:val="left"/>
    </w:lvl>
    <w:lvl w:ilvl="6" w:tplc="AC584956">
      <w:numFmt w:val="decimal"/>
      <w:lvlText w:val=""/>
      <w:lvlJc w:val="left"/>
    </w:lvl>
    <w:lvl w:ilvl="7" w:tplc="C8447F16">
      <w:numFmt w:val="decimal"/>
      <w:lvlText w:val=""/>
      <w:lvlJc w:val="left"/>
    </w:lvl>
    <w:lvl w:ilvl="8" w:tplc="F36C26C8">
      <w:numFmt w:val="decimal"/>
      <w:lvlText w:val=""/>
      <w:lvlJc w:val="left"/>
    </w:lvl>
  </w:abstractNum>
  <w:abstractNum w:abstractNumId="33">
    <w:nsid w:val="00007F96"/>
    <w:multiLevelType w:val="hybridMultilevel"/>
    <w:tmpl w:val="1AD6D2C6"/>
    <w:lvl w:ilvl="0" w:tplc="AA8C2BCA">
      <w:start w:val="2"/>
      <w:numFmt w:val="decimal"/>
      <w:lvlText w:val="%1."/>
      <w:lvlJc w:val="left"/>
    </w:lvl>
    <w:lvl w:ilvl="1" w:tplc="32C05032">
      <w:numFmt w:val="decimal"/>
      <w:lvlText w:val=""/>
      <w:lvlJc w:val="left"/>
    </w:lvl>
    <w:lvl w:ilvl="2" w:tplc="21C4CB10">
      <w:numFmt w:val="decimal"/>
      <w:lvlText w:val=""/>
      <w:lvlJc w:val="left"/>
    </w:lvl>
    <w:lvl w:ilvl="3" w:tplc="9DF89904">
      <w:numFmt w:val="decimal"/>
      <w:lvlText w:val=""/>
      <w:lvlJc w:val="left"/>
    </w:lvl>
    <w:lvl w:ilvl="4" w:tplc="C9C2A554">
      <w:numFmt w:val="decimal"/>
      <w:lvlText w:val=""/>
      <w:lvlJc w:val="left"/>
    </w:lvl>
    <w:lvl w:ilvl="5" w:tplc="FE7A1C98">
      <w:numFmt w:val="decimal"/>
      <w:lvlText w:val=""/>
      <w:lvlJc w:val="left"/>
    </w:lvl>
    <w:lvl w:ilvl="6" w:tplc="6F9C15D0">
      <w:numFmt w:val="decimal"/>
      <w:lvlText w:val=""/>
      <w:lvlJc w:val="left"/>
    </w:lvl>
    <w:lvl w:ilvl="7" w:tplc="43487200">
      <w:numFmt w:val="decimal"/>
      <w:lvlText w:val=""/>
      <w:lvlJc w:val="left"/>
    </w:lvl>
    <w:lvl w:ilvl="8" w:tplc="F0F44A22">
      <w:numFmt w:val="decimal"/>
      <w:lvlText w:val=""/>
      <w:lvlJc w:val="left"/>
    </w:lvl>
  </w:abstractNum>
  <w:abstractNum w:abstractNumId="34">
    <w:nsid w:val="00007FF5"/>
    <w:multiLevelType w:val="hybridMultilevel"/>
    <w:tmpl w:val="765E6EA6"/>
    <w:lvl w:ilvl="0" w:tplc="64047DEC">
      <w:start w:val="1"/>
      <w:numFmt w:val="bullet"/>
      <w:lvlText w:val="-"/>
      <w:lvlJc w:val="left"/>
    </w:lvl>
    <w:lvl w:ilvl="1" w:tplc="4AF87378">
      <w:numFmt w:val="decimal"/>
      <w:lvlText w:val=""/>
      <w:lvlJc w:val="left"/>
    </w:lvl>
    <w:lvl w:ilvl="2" w:tplc="5E5C536E">
      <w:numFmt w:val="decimal"/>
      <w:lvlText w:val=""/>
      <w:lvlJc w:val="left"/>
    </w:lvl>
    <w:lvl w:ilvl="3" w:tplc="FBD01780">
      <w:numFmt w:val="decimal"/>
      <w:lvlText w:val=""/>
      <w:lvlJc w:val="left"/>
    </w:lvl>
    <w:lvl w:ilvl="4" w:tplc="DAA22F9E">
      <w:numFmt w:val="decimal"/>
      <w:lvlText w:val=""/>
      <w:lvlJc w:val="left"/>
    </w:lvl>
    <w:lvl w:ilvl="5" w:tplc="0B925728">
      <w:numFmt w:val="decimal"/>
      <w:lvlText w:val=""/>
      <w:lvlJc w:val="left"/>
    </w:lvl>
    <w:lvl w:ilvl="6" w:tplc="272888BE">
      <w:numFmt w:val="decimal"/>
      <w:lvlText w:val=""/>
      <w:lvlJc w:val="left"/>
    </w:lvl>
    <w:lvl w:ilvl="7" w:tplc="6C78B140">
      <w:numFmt w:val="decimal"/>
      <w:lvlText w:val=""/>
      <w:lvlJc w:val="left"/>
    </w:lvl>
    <w:lvl w:ilvl="8" w:tplc="59488668">
      <w:numFmt w:val="decimal"/>
      <w:lvlText w:val=""/>
      <w:lvlJc w:val="left"/>
    </w:lvl>
  </w:abstractNum>
  <w:abstractNum w:abstractNumId="35">
    <w:nsid w:val="0FF0179B"/>
    <w:multiLevelType w:val="hybridMultilevel"/>
    <w:tmpl w:val="AA7CF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0E95957"/>
    <w:multiLevelType w:val="hybridMultilevel"/>
    <w:tmpl w:val="73ACE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D9B6D3B"/>
    <w:multiLevelType w:val="hybridMultilevel"/>
    <w:tmpl w:val="725224B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>
    <w:nsid w:val="56B112A9"/>
    <w:multiLevelType w:val="hybridMultilevel"/>
    <w:tmpl w:val="073CD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7B3997"/>
    <w:multiLevelType w:val="hybridMultilevel"/>
    <w:tmpl w:val="1DC6BC40"/>
    <w:lvl w:ilvl="0" w:tplc="D0CA93BE">
      <w:start w:val="1"/>
      <w:numFmt w:val="bullet"/>
      <w:lvlText w:val="-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749127A4"/>
    <w:multiLevelType w:val="hybridMultilevel"/>
    <w:tmpl w:val="0BBCAFF0"/>
    <w:lvl w:ilvl="0" w:tplc="1C462B4C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7685D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4E20B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C092A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3AD9C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4A008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68B68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64179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5A6CE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24"/>
  </w:num>
  <w:num w:numId="3">
    <w:abstractNumId w:val="25"/>
  </w:num>
  <w:num w:numId="4">
    <w:abstractNumId w:val="15"/>
  </w:num>
  <w:num w:numId="5">
    <w:abstractNumId w:val="11"/>
  </w:num>
  <w:num w:numId="6">
    <w:abstractNumId w:val="29"/>
  </w:num>
  <w:num w:numId="7">
    <w:abstractNumId w:val="22"/>
  </w:num>
  <w:num w:numId="8">
    <w:abstractNumId w:val="32"/>
  </w:num>
  <w:num w:numId="9">
    <w:abstractNumId w:val="31"/>
  </w:num>
  <w:num w:numId="10">
    <w:abstractNumId w:val="16"/>
  </w:num>
  <w:num w:numId="11">
    <w:abstractNumId w:val="4"/>
  </w:num>
  <w:num w:numId="12">
    <w:abstractNumId w:val="14"/>
  </w:num>
  <w:num w:numId="13">
    <w:abstractNumId w:val="6"/>
  </w:num>
  <w:num w:numId="14">
    <w:abstractNumId w:val="28"/>
  </w:num>
  <w:num w:numId="15">
    <w:abstractNumId w:val="5"/>
  </w:num>
  <w:num w:numId="16">
    <w:abstractNumId w:val="23"/>
  </w:num>
  <w:num w:numId="17">
    <w:abstractNumId w:val="27"/>
  </w:num>
  <w:num w:numId="18">
    <w:abstractNumId w:val="33"/>
  </w:num>
  <w:num w:numId="19">
    <w:abstractNumId w:val="34"/>
  </w:num>
  <w:num w:numId="20">
    <w:abstractNumId w:val="19"/>
  </w:num>
  <w:num w:numId="21">
    <w:abstractNumId w:val="13"/>
  </w:num>
  <w:num w:numId="22">
    <w:abstractNumId w:val="7"/>
  </w:num>
  <w:num w:numId="23">
    <w:abstractNumId w:val="10"/>
  </w:num>
  <w:num w:numId="24">
    <w:abstractNumId w:val="26"/>
  </w:num>
  <w:num w:numId="25">
    <w:abstractNumId w:val="1"/>
  </w:num>
  <w:num w:numId="26">
    <w:abstractNumId w:val="12"/>
  </w:num>
  <w:num w:numId="27">
    <w:abstractNumId w:val="3"/>
  </w:num>
  <w:num w:numId="28">
    <w:abstractNumId w:val="20"/>
  </w:num>
  <w:num w:numId="29">
    <w:abstractNumId w:val="2"/>
  </w:num>
  <w:num w:numId="30">
    <w:abstractNumId w:val="0"/>
  </w:num>
  <w:num w:numId="31">
    <w:abstractNumId w:val="30"/>
  </w:num>
  <w:num w:numId="32">
    <w:abstractNumId w:val="9"/>
  </w:num>
  <w:num w:numId="33">
    <w:abstractNumId w:val="8"/>
  </w:num>
  <w:num w:numId="34">
    <w:abstractNumId w:val="17"/>
  </w:num>
  <w:num w:numId="35">
    <w:abstractNumId w:val="21"/>
  </w:num>
  <w:num w:numId="36">
    <w:abstractNumId w:val="40"/>
  </w:num>
  <w:num w:numId="37">
    <w:abstractNumId w:val="36"/>
  </w:num>
  <w:num w:numId="38">
    <w:abstractNumId w:val="37"/>
  </w:num>
  <w:num w:numId="39">
    <w:abstractNumId w:val="39"/>
  </w:num>
  <w:num w:numId="40">
    <w:abstractNumId w:val="35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838DD"/>
    <w:rsid w:val="000039EC"/>
    <w:rsid w:val="00033E49"/>
    <w:rsid w:val="00034343"/>
    <w:rsid w:val="000456EC"/>
    <w:rsid w:val="00065814"/>
    <w:rsid w:val="0008552F"/>
    <w:rsid w:val="00093C07"/>
    <w:rsid w:val="000D0051"/>
    <w:rsid w:val="000D1021"/>
    <w:rsid w:val="000D66F2"/>
    <w:rsid w:val="000D77B4"/>
    <w:rsid w:val="000F1B82"/>
    <w:rsid w:val="00100599"/>
    <w:rsid w:val="00151492"/>
    <w:rsid w:val="00175147"/>
    <w:rsid w:val="00180234"/>
    <w:rsid w:val="00197D45"/>
    <w:rsid w:val="001B24F5"/>
    <w:rsid w:val="001D2F20"/>
    <w:rsid w:val="00276C64"/>
    <w:rsid w:val="00277793"/>
    <w:rsid w:val="002838DD"/>
    <w:rsid w:val="00293C0C"/>
    <w:rsid w:val="002B6D77"/>
    <w:rsid w:val="002D3A10"/>
    <w:rsid w:val="002D43E9"/>
    <w:rsid w:val="002F447A"/>
    <w:rsid w:val="0030371B"/>
    <w:rsid w:val="003203F7"/>
    <w:rsid w:val="00326E36"/>
    <w:rsid w:val="00342F1C"/>
    <w:rsid w:val="003505D1"/>
    <w:rsid w:val="003A2B3C"/>
    <w:rsid w:val="003A5CC9"/>
    <w:rsid w:val="003C1BB3"/>
    <w:rsid w:val="003C7C8C"/>
    <w:rsid w:val="003E5A50"/>
    <w:rsid w:val="003F3E7D"/>
    <w:rsid w:val="00414A2F"/>
    <w:rsid w:val="00472B29"/>
    <w:rsid w:val="00475AF6"/>
    <w:rsid w:val="00496A3F"/>
    <w:rsid w:val="004B2BEE"/>
    <w:rsid w:val="004C0A9C"/>
    <w:rsid w:val="004C4D2A"/>
    <w:rsid w:val="004F4934"/>
    <w:rsid w:val="0054165C"/>
    <w:rsid w:val="00543170"/>
    <w:rsid w:val="00546B5F"/>
    <w:rsid w:val="00567ECC"/>
    <w:rsid w:val="0057036B"/>
    <w:rsid w:val="005C058A"/>
    <w:rsid w:val="005D0C59"/>
    <w:rsid w:val="005E0CD6"/>
    <w:rsid w:val="005E25DE"/>
    <w:rsid w:val="005F395D"/>
    <w:rsid w:val="00611AAB"/>
    <w:rsid w:val="006406CB"/>
    <w:rsid w:val="00662EDB"/>
    <w:rsid w:val="006702D4"/>
    <w:rsid w:val="00676B91"/>
    <w:rsid w:val="006B3AC7"/>
    <w:rsid w:val="006C7192"/>
    <w:rsid w:val="006D4841"/>
    <w:rsid w:val="00726626"/>
    <w:rsid w:val="00767A5C"/>
    <w:rsid w:val="007A249C"/>
    <w:rsid w:val="007B23DC"/>
    <w:rsid w:val="007C5370"/>
    <w:rsid w:val="00801D49"/>
    <w:rsid w:val="00801D9E"/>
    <w:rsid w:val="008344D0"/>
    <w:rsid w:val="0087745D"/>
    <w:rsid w:val="008C7607"/>
    <w:rsid w:val="008F1275"/>
    <w:rsid w:val="008F5860"/>
    <w:rsid w:val="009776B3"/>
    <w:rsid w:val="009804EE"/>
    <w:rsid w:val="009C79AA"/>
    <w:rsid w:val="00A11B21"/>
    <w:rsid w:val="00A6263F"/>
    <w:rsid w:val="00A6369F"/>
    <w:rsid w:val="00A77589"/>
    <w:rsid w:val="00A81F6E"/>
    <w:rsid w:val="00A826C5"/>
    <w:rsid w:val="00AB7586"/>
    <w:rsid w:val="00AC765B"/>
    <w:rsid w:val="00AE28F2"/>
    <w:rsid w:val="00BA02A4"/>
    <w:rsid w:val="00BC2EF1"/>
    <w:rsid w:val="00BD5974"/>
    <w:rsid w:val="00C4368A"/>
    <w:rsid w:val="00C45CAA"/>
    <w:rsid w:val="00C72BF7"/>
    <w:rsid w:val="00C759D6"/>
    <w:rsid w:val="00C85732"/>
    <w:rsid w:val="00C917A5"/>
    <w:rsid w:val="00C92E62"/>
    <w:rsid w:val="00CA0D08"/>
    <w:rsid w:val="00D239BB"/>
    <w:rsid w:val="00D35BD4"/>
    <w:rsid w:val="00D5111B"/>
    <w:rsid w:val="00D774A0"/>
    <w:rsid w:val="00DA6A2E"/>
    <w:rsid w:val="00DB7434"/>
    <w:rsid w:val="00DC6967"/>
    <w:rsid w:val="00DF0946"/>
    <w:rsid w:val="00DF267E"/>
    <w:rsid w:val="00E358EC"/>
    <w:rsid w:val="00E466C7"/>
    <w:rsid w:val="00E670DE"/>
    <w:rsid w:val="00EA1027"/>
    <w:rsid w:val="00EB0E83"/>
    <w:rsid w:val="00F15A61"/>
    <w:rsid w:val="00F16AC2"/>
    <w:rsid w:val="00F47152"/>
    <w:rsid w:val="00F741A3"/>
    <w:rsid w:val="00F75139"/>
    <w:rsid w:val="00F932EA"/>
    <w:rsid w:val="00FB133C"/>
    <w:rsid w:val="00FC7911"/>
    <w:rsid w:val="00FE137F"/>
    <w:rsid w:val="00FF39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8DD"/>
  </w:style>
  <w:style w:type="paragraph" w:styleId="1">
    <w:name w:val="heading 1"/>
    <w:basedOn w:val="a"/>
    <w:next w:val="a"/>
    <w:link w:val="10"/>
    <w:uiPriority w:val="9"/>
    <w:qFormat/>
    <w:rsid w:val="00EB0E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F0946"/>
    <w:pPr>
      <w:ind w:left="720"/>
      <w:contextualSpacing/>
    </w:pPr>
  </w:style>
  <w:style w:type="paragraph" w:styleId="a5">
    <w:name w:val="No Spacing"/>
    <w:uiPriority w:val="1"/>
    <w:qFormat/>
    <w:rsid w:val="00F15A61"/>
  </w:style>
  <w:style w:type="paragraph" w:styleId="a6">
    <w:name w:val="header"/>
    <w:basedOn w:val="a"/>
    <w:link w:val="a7"/>
    <w:uiPriority w:val="99"/>
    <w:unhideWhenUsed/>
    <w:rsid w:val="000039E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039EC"/>
  </w:style>
  <w:style w:type="paragraph" w:styleId="a8">
    <w:name w:val="footer"/>
    <w:basedOn w:val="a"/>
    <w:link w:val="a9"/>
    <w:uiPriority w:val="99"/>
    <w:unhideWhenUsed/>
    <w:rsid w:val="000039E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039EC"/>
  </w:style>
  <w:style w:type="character" w:customStyle="1" w:styleId="10">
    <w:name w:val="Заголовок 1 Знак"/>
    <w:basedOn w:val="a0"/>
    <w:link w:val="1"/>
    <w:uiPriority w:val="9"/>
    <w:rsid w:val="00EB0E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Cell">
    <w:name w:val="ConsPlusCell"/>
    <w:rsid w:val="006406C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a">
    <w:name w:val="Normal (Web)"/>
    <w:basedOn w:val="a"/>
    <w:uiPriority w:val="99"/>
    <w:rsid w:val="005F395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D3A1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D3A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CBDC2-90AA-4050-9803-673A4B0A7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5280</Words>
  <Characters>30097</Characters>
  <Application>Microsoft Office Word</Application>
  <DocSecurity>0</DocSecurity>
  <Lines>250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Завуч Моно</cp:lastModifiedBy>
  <cp:revision>39</cp:revision>
  <cp:lastPrinted>2021-09-04T15:24:00Z</cp:lastPrinted>
  <dcterms:created xsi:type="dcterms:W3CDTF">2019-07-02T19:30:00Z</dcterms:created>
  <dcterms:modified xsi:type="dcterms:W3CDTF">2021-09-05T18:13:00Z</dcterms:modified>
</cp:coreProperties>
</file>